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10B0C" w14:textId="77777777" w:rsidR="00644CDA" w:rsidRPr="00644CDA" w:rsidRDefault="00644CDA" w:rsidP="00644CDA">
      <w:pPr>
        <w:spacing w:after="0" w:line="240" w:lineRule="auto"/>
        <w:jc w:val="center"/>
        <w:rPr>
          <w:rFonts w:ascii="Arial" w:eastAsia="Times" w:hAnsi="Arial" w:cs="Arial"/>
          <w:b/>
          <w:bCs/>
          <w:sz w:val="24"/>
          <w:szCs w:val="24"/>
        </w:rPr>
      </w:pPr>
      <w:r w:rsidRPr="00644CDA">
        <w:rPr>
          <w:rFonts w:ascii="Arial" w:eastAsia="Times" w:hAnsi="Arial" w:cs="Arial"/>
          <w:b/>
          <w:bCs/>
          <w:sz w:val="24"/>
          <w:szCs w:val="24"/>
        </w:rPr>
        <w:t>Role Profile</w:t>
      </w:r>
    </w:p>
    <w:p w14:paraId="37019D42" w14:textId="77777777" w:rsidR="00644CDA" w:rsidRPr="00644CDA" w:rsidRDefault="00644CDA" w:rsidP="00644CDA">
      <w:pPr>
        <w:spacing w:after="0" w:line="240" w:lineRule="auto"/>
        <w:rPr>
          <w:rFonts w:ascii="Arial" w:eastAsia="Times" w:hAnsi="Arial" w:cs="Arial"/>
          <w:b/>
          <w:bCs/>
          <w:sz w:val="24"/>
          <w:szCs w:val="24"/>
        </w:rPr>
      </w:pPr>
      <w:r w:rsidRPr="00644CDA">
        <w:rPr>
          <w:rFonts w:ascii="Arial" w:eastAsia="Times" w:hAnsi="Arial" w:cs="Arial"/>
          <w:b/>
          <w:bCs/>
          <w:sz w:val="24"/>
          <w:szCs w:val="24"/>
        </w:rPr>
        <w:tab/>
      </w:r>
      <w:r w:rsidRPr="00644CDA">
        <w:rPr>
          <w:rFonts w:ascii="Arial" w:eastAsia="Times" w:hAnsi="Arial" w:cs="Arial"/>
          <w:b/>
          <w:bCs/>
          <w:sz w:val="24"/>
          <w:szCs w:val="24"/>
        </w:rPr>
        <w:tab/>
      </w:r>
      <w:r w:rsidRPr="00644CDA">
        <w:rPr>
          <w:rFonts w:ascii="Arial" w:eastAsia="Times" w:hAnsi="Arial" w:cs="Arial"/>
          <w:b/>
          <w:bCs/>
          <w:sz w:val="24"/>
          <w:szCs w:val="24"/>
        </w:rPr>
        <w:tab/>
      </w:r>
      <w:r w:rsidRPr="00644CDA">
        <w:rPr>
          <w:rFonts w:ascii="Arial" w:eastAsia="Times" w:hAnsi="Arial" w:cs="Arial"/>
          <w:b/>
          <w:bCs/>
          <w:sz w:val="24"/>
          <w:szCs w:val="24"/>
        </w:rPr>
        <w:tab/>
      </w:r>
      <w:r w:rsidRPr="00644CDA">
        <w:rPr>
          <w:rFonts w:ascii="Arial" w:eastAsia="Times" w:hAnsi="Arial" w:cs="Arial"/>
          <w:b/>
          <w:bCs/>
          <w:sz w:val="24"/>
          <w:szCs w:val="24"/>
        </w:rPr>
        <w:tab/>
      </w:r>
      <w:r w:rsidRPr="00644CDA">
        <w:rPr>
          <w:rFonts w:ascii="Arial" w:eastAsia="Times" w:hAnsi="Arial" w:cs="Arial"/>
          <w:b/>
          <w:bCs/>
          <w:sz w:val="24"/>
          <w:szCs w:val="24"/>
        </w:rPr>
        <w:tab/>
      </w:r>
    </w:p>
    <w:p w14:paraId="53FAB4E8" w14:textId="147E2909" w:rsidR="00644CDA" w:rsidRPr="00644CDA" w:rsidRDefault="00644CDA" w:rsidP="00343F60">
      <w:pPr>
        <w:spacing w:after="0" w:line="240" w:lineRule="auto"/>
        <w:rPr>
          <w:rFonts w:ascii="Arial" w:eastAsia="Times" w:hAnsi="Arial" w:cs="Arial"/>
          <w:b/>
          <w:bCs/>
          <w:sz w:val="24"/>
          <w:szCs w:val="24"/>
        </w:rPr>
      </w:pPr>
      <w:r w:rsidRPr="00644CDA">
        <w:rPr>
          <w:rFonts w:ascii="Arial" w:eastAsia="Times" w:hAnsi="Arial" w:cs="Arial"/>
          <w:b/>
          <w:bCs/>
          <w:sz w:val="24"/>
          <w:szCs w:val="24"/>
        </w:rPr>
        <w:t xml:space="preserve">ROLE TITLE:  </w:t>
      </w:r>
      <w:r w:rsidRPr="00644CDA">
        <w:rPr>
          <w:rFonts w:ascii="Arial" w:eastAsia="Times" w:hAnsi="Arial" w:cs="Arial"/>
          <w:b/>
          <w:bCs/>
          <w:sz w:val="24"/>
          <w:szCs w:val="24"/>
        </w:rPr>
        <w:tab/>
        <w:t xml:space="preserve">    Finance Assistant </w:t>
      </w:r>
      <w:r w:rsidR="00343F60">
        <w:rPr>
          <w:rFonts w:ascii="Arial" w:eastAsia="Times" w:hAnsi="Arial" w:cs="Arial"/>
          <w:b/>
          <w:bCs/>
          <w:sz w:val="24"/>
          <w:szCs w:val="24"/>
        </w:rPr>
        <w:t>– Accounts Receivable</w:t>
      </w:r>
    </w:p>
    <w:p w14:paraId="53FB1081" w14:textId="77777777" w:rsidR="00644CDA" w:rsidRPr="00644CDA" w:rsidRDefault="00644CDA" w:rsidP="00644CDA">
      <w:pPr>
        <w:spacing w:after="0" w:line="240" w:lineRule="auto"/>
        <w:jc w:val="right"/>
        <w:rPr>
          <w:rFonts w:ascii="Arial" w:eastAsia="Times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4"/>
        <w:gridCol w:w="4122"/>
      </w:tblGrid>
      <w:tr w:rsidR="00644CDA" w:rsidRPr="00644CDA" w14:paraId="621D09DA" w14:textId="77777777" w:rsidTr="00494186">
        <w:tc>
          <w:tcPr>
            <w:tcW w:w="4275" w:type="dxa"/>
          </w:tcPr>
          <w:p w14:paraId="61B5181A" w14:textId="77777777" w:rsidR="00644CDA" w:rsidRPr="00644CDA" w:rsidRDefault="00644CDA" w:rsidP="00644CDA">
            <w:pPr>
              <w:spacing w:after="0" w:line="240" w:lineRule="auto"/>
              <w:rPr>
                <w:rFonts w:ascii="Arial" w:eastAsia="Times" w:hAnsi="Arial" w:cs="Arial"/>
                <w:b/>
                <w:bCs/>
                <w:sz w:val="24"/>
                <w:szCs w:val="24"/>
              </w:rPr>
            </w:pPr>
            <w:r w:rsidRPr="00644CDA">
              <w:rPr>
                <w:rFonts w:ascii="Arial" w:eastAsia="Times" w:hAnsi="Arial" w:cs="Arial"/>
                <w:b/>
                <w:bCs/>
                <w:sz w:val="24"/>
                <w:szCs w:val="24"/>
              </w:rPr>
              <w:t xml:space="preserve">REPORTS TO: </w:t>
            </w:r>
          </w:p>
          <w:p w14:paraId="7B6A8538" w14:textId="659DA688" w:rsidR="00644CDA" w:rsidRPr="00644CDA" w:rsidRDefault="00644CDA" w:rsidP="00644CDA">
            <w:pPr>
              <w:spacing w:after="0" w:line="240" w:lineRule="auto"/>
              <w:rPr>
                <w:rFonts w:ascii="Arial" w:eastAsia="Times" w:hAnsi="Arial" w:cs="Arial"/>
                <w:b/>
                <w:bCs/>
                <w:sz w:val="24"/>
                <w:szCs w:val="24"/>
              </w:rPr>
            </w:pPr>
            <w:r w:rsidRPr="00644CDA">
              <w:rPr>
                <w:rFonts w:ascii="Arial" w:eastAsia="Times" w:hAnsi="Arial" w:cs="Arial"/>
                <w:sz w:val="24"/>
                <w:szCs w:val="24"/>
              </w:rPr>
              <w:t>Receipts Team Leader</w:t>
            </w:r>
          </w:p>
        </w:tc>
        <w:tc>
          <w:tcPr>
            <w:tcW w:w="4247" w:type="dxa"/>
          </w:tcPr>
          <w:p w14:paraId="4085A523" w14:textId="77777777" w:rsidR="00644CDA" w:rsidRPr="00644CDA" w:rsidRDefault="00644CDA" w:rsidP="00644CDA">
            <w:pPr>
              <w:spacing w:after="0" w:line="240" w:lineRule="auto"/>
              <w:rPr>
                <w:rFonts w:ascii="Arial" w:eastAsia="Times" w:hAnsi="Arial" w:cs="Arial"/>
                <w:sz w:val="24"/>
                <w:szCs w:val="24"/>
              </w:rPr>
            </w:pPr>
            <w:r w:rsidRPr="00644CDA">
              <w:rPr>
                <w:rFonts w:ascii="Arial" w:eastAsia="Times" w:hAnsi="Arial" w:cs="Arial"/>
                <w:b/>
                <w:bCs/>
                <w:sz w:val="24"/>
                <w:szCs w:val="24"/>
              </w:rPr>
              <w:t xml:space="preserve">ROLE BAND: </w:t>
            </w:r>
            <w:r w:rsidRPr="00644CDA">
              <w:rPr>
                <w:rFonts w:ascii="Arial" w:eastAsia="Times" w:hAnsi="Arial" w:cs="Arial"/>
                <w:sz w:val="24"/>
                <w:szCs w:val="24"/>
              </w:rPr>
              <w:t>5</w:t>
            </w:r>
          </w:p>
        </w:tc>
      </w:tr>
      <w:tr w:rsidR="00644CDA" w:rsidRPr="00644CDA" w14:paraId="4C249B1A" w14:textId="77777777" w:rsidTr="00494186">
        <w:tc>
          <w:tcPr>
            <w:tcW w:w="4275" w:type="dxa"/>
          </w:tcPr>
          <w:p w14:paraId="0F0FDDBE" w14:textId="77777777" w:rsidR="00644CDA" w:rsidRPr="00644CDA" w:rsidRDefault="00644CDA" w:rsidP="00644CDA">
            <w:pPr>
              <w:spacing w:after="0" w:line="240" w:lineRule="auto"/>
              <w:rPr>
                <w:rFonts w:ascii="Arial" w:eastAsia="Times" w:hAnsi="Arial" w:cs="Arial"/>
                <w:b/>
                <w:bCs/>
                <w:sz w:val="24"/>
                <w:szCs w:val="24"/>
              </w:rPr>
            </w:pPr>
            <w:r w:rsidRPr="00644CDA">
              <w:rPr>
                <w:rFonts w:ascii="Arial" w:eastAsia="Times" w:hAnsi="Arial" w:cs="Arial"/>
                <w:b/>
                <w:bCs/>
                <w:sz w:val="24"/>
                <w:szCs w:val="24"/>
              </w:rPr>
              <w:t xml:space="preserve">DIRECTORATE: </w:t>
            </w:r>
          </w:p>
          <w:p w14:paraId="6EBA8AED" w14:textId="77777777" w:rsidR="00644CDA" w:rsidRPr="00644CDA" w:rsidRDefault="00644CDA" w:rsidP="00644CDA">
            <w:pPr>
              <w:spacing w:after="0" w:line="240" w:lineRule="auto"/>
              <w:rPr>
                <w:rFonts w:ascii="Arial" w:eastAsia="Times" w:hAnsi="Arial" w:cs="Arial"/>
                <w:b/>
                <w:bCs/>
                <w:sz w:val="24"/>
                <w:szCs w:val="24"/>
              </w:rPr>
            </w:pPr>
            <w:r w:rsidRPr="00644CDA">
              <w:rPr>
                <w:rFonts w:ascii="Arial" w:eastAsia="Times" w:hAnsi="Arial" w:cs="Arial"/>
                <w:sz w:val="24"/>
                <w:szCs w:val="24"/>
              </w:rPr>
              <w:t>Finance &amp; Corporate Services</w:t>
            </w:r>
          </w:p>
        </w:tc>
        <w:tc>
          <w:tcPr>
            <w:tcW w:w="4247" w:type="dxa"/>
          </w:tcPr>
          <w:p w14:paraId="05709C30" w14:textId="77777777" w:rsidR="00644CDA" w:rsidRPr="00644CDA" w:rsidRDefault="00644CDA" w:rsidP="00644CDA">
            <w:pPr>
              <w:spacing w:after="0" w:line="240" w:lineRule="auto"/>
              <w:rPr>
                <w:rFonts w:ascii="Arial" w:eastAsia="Times" w:hAnsi="Arial" w:cs="Arial"/>
                <w:sz w:val="24"/>
                <w:szCs w:val="24"/>
              </w:rPr>
            </w:pPr>
            <w:r w:rsidRPr="00644CDA">
              <w:rPr>
                <w:rFonts w:ascii="Arial" w:eastAsia="Times" w:hAnsi="Arial" w:cs="Arial"/>
                <w:b/>
                <w:bCs/>
                <w:sz w:val="24"/>
                <w:szCs w:val="24"/>
              </w:rPr>
              <w:t xml:space="preserve">NO OF DIRECT REPORTS: </w:t>
            </w:r>
            <w:r w:rsidRPr="00644CDA">
              <w:rPr>
                <w:rFonts w:ascii="Arial" w:eastAsia="Times" w:hAnsi="Arial" w:cs="Arial"/>
                <w:sz w:val="24"/>
                <w:szCs w:val="24"/>
              </w:rPr>
              <w:t>N/A</w:t>
            </w:r>
          </w:p>
        </w:tc>
      </w:tr>
      <w:tr w:rsidR="00644CDA" w:rsidRPr="00644CDA" w14:paraId="0D837BC0" w14:textId="77777777" w:rsidTr="00494186">
        <w:tc>
          <w:tcPr>
            <w:tcW w:w="4275" w:type="dxa"/>
          </w:tcPr>
          <w:p w14:paraId="335F2118" w14:textId="77777777" w:rsidR="00644CDA" w:rsidRPr="00644CDA" w:rsidRDefault="00644CDA" w:rsidP="00644CDA">
            <w:pPr>
              <w:spacing w:after="0" w:line="240" w:lineRule="auto"/>
              <w:rPr>
                <w:rFonts w:ascii="Arial" w:eastAsia="Times" w:hAnsi="Arial" w:cs="Arial"/>
                <w:b/>
                <w:sz w:val="24"/>
                <w:szCs w:val="24"/>
              </w:rPr>
            </w:pPr>
            <w:r w:rsidRPr="00644CDA">
              <w:rPr>
                <w:rFonts w:ascii="Arial" w:eastAsia="Times" w:hAnsi="Arial" w:cs="Arial"/>
                <w:b/>
                <w:sz w:val="24"/>
                <w:szCs w:val="24"/>
              </w:rPr>
              <w:t xml:space="preserve">DBS REQUIRED: </w:t>
            </w:r>
            <w:r w:rsidRPr="00644CDA">
              <w:rPr>
                <w:rFonts w:ascii="Arial" w:eastAsia="Times" w:hAnsi="Arial" w:cs="Arial"/>
                <w:bCs/>
                <w:sz w:val="24"/>
                <w:szCs w:val="24"/>
              </w:rPr>
              <w:t>Yes (if required to work on Bail Accommodation Support Service contract)</w:t>
            </w:r>
          </w:p>
        </w:tc>
        <w:tc>
          <w:tcPr>
            <w:tcW w:w="4247" w:type="dxa"/>
          </w:tcPr>
          <w:p w14:paraId="638557BB" w14:textId="77777777" w:rsidR="00644CDA" w:rsidRPr="00644CDA" w:rsidRDefault="00644CDA" w:rsidP="00644CDA">
            <w:pPr>
              <w:spacing w:after="0" w:line="240" w:lineRule="auto"/>
              <w:rPr>
                <w:rFonts w:ascii="Arial" w:eastAsia="Times" w:hAnsi="Arial" w:cs="Arial"/>
                <w:bCs/>
                <w:sz w:val="24"/>
                <w:szCs w:val="24"/>
              </w:rPr>
            </w:pPr>
            <w:r w:rsidRPr="00644CDA">
              <w:rPr>
                <w:rFonts w:ascii="Arial" w:eastAsia="Times" w:hAnsi="Arial" w:cs="Arial"/>
                <w:b/>
                <w:sz w:val="24"/>
                <w:szCs w:val="24"/>
              </w:rPr>
              <w:t xml:space="preserve">LEVEL OF DBS: </w:t>
            </w:r>
            <w:r w:rsidRPr="00644CDA">
              <w:rPr>
                <w:rFonts w:ascii="Arial" w:eastAsia="Times" w:hAnsi="Arial" w:cs="Arial"/>
                <w:bCs/>
                <w:sz w:val="24"/>
                <w:szCs w:val="24"/>
              </w:rPr>
              <w:t>Basic</w:t>
            </w:r>
          </w:p>
        </w:tc>
      </w:tr>
      <w:tr w:rsidR="00644CDA" w:rsidRPr="00644CDA" w14:paraId="150180EB" w14:textId="77777777" w:rsidTr="00494186">
        <w:tc>
          <w:tcPr>
            <w:tcW w:w="8522" w:type="dxa"/>
            <w:gridSpan w:val="2"/>
          </w:tcPr>
          <w:p w14:paraId="082F2DED" w14:textId="77777777" w:rsidR="00644CDA" w:rsidRPr="00644CDA" w:rsidRDefault="00644CDA" w:rsidP="00644CDA">
            <w:pPr>
              <w:spacing w:after="0" w:line="240" w:lineRule="auto"/>
              <w:rPr>
                <w:rFonts w:ascii="Arial" w:eastAsia="Times" w:hAnsi="Arial" w:cs="Arial"/>
                <w:b/>
                <w:sz w:val="24"/>
                <w:szCs w:val="24"/>
              </w:rPr>
            </w:pPr>
            <w:r w:rsidRPr="00644CDA">
              <w:rPr>
                <w:rFonts w:ascii="Arial" w:eastAsia="Times" w:hAnsi="Arial" w:cs="Arial"/>
                <w:b/>
                <w:sz w:val="24"/>
                <w:szCs w:val="24"/>
              </w:rPr>
              <w:t xml:space="preserve">QUALICATIONS REQUIRED: </w:t>
            </w:r>
            <w:r w:rsidRPr="00644CDA">
              <w:rPr>
                <w:rFonts w:ascii="Arial" w:eastAsia="Times" w:hAnsi="Arial" w:cs="Arial"/>
                <w:bCs/>
                <w:sz w:val="24"/>
                <w:szCs w:val="24"/>
              </w:rPr>
              <w:t>5 GCSE’s including Maths and English.</w:t>
            </w:r>
          </w:p>
        </w:tc>
      </w:tr>
    </w:tbl>
    <w:p w14:paraId="75BB641A" w14:textId="77777777" w:rsidR="00644CDA" w:rsidRPr="00644CDA" w:rsidRDefault="00644CDA" w:rsidP="00644CDA">
      <w:pPr>
        <w:spacing w:after="0" w:line="240" w:lineRule="auto"/>
        <w:ind w:right="-759"/>
        <w:jc w:val="both"/>
        <w:rPr>
          <w:rFonts w:ascii="Arial" w:eastAsia="Times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644CDA" w:rsidRPr="00644CDA" w14:paraId="54036C18" w14:textId="77777777" w:rsidTr="00494186">
        <w:tc>
          <w:tcPr>
            <w:tcW w:w="8862" w:type="dxa"/>
          </w:tcPr>
          <w:p w14:paraId="30FC2425" w14:textId="77777777" w:rsidR="00644CDA" w:rsidRPr="00644CDA" w:rsidRDefault="00644CDA" w:rsidP="00644CDA">
            <w:pPr>
              <w:spacing w:after="0" w:line="240" w:lineRule="auto"/>
              <w:jc w:val="both"/>
              <w:rPr>
                <w:rFonts w:ascii="Arial" w:eastAsia="Times" w:hAnsi="Arial" w:cs="Arial"/>
                <w:b/>
                <w:bCs/>
                <w:sz w:val="24"/>
                <w:szCs w:val="24"/>
              </w:rPr>
            </w:pPr>
            <w:r w:rsidRPr="00644CDA">
              <w:rPr>
                <w:rFonts w:ascii="Arial" w:eastAsia="Times" w:hAnsi="Arial" w:cs="Arial"/>
                <w:b/>
                <w:bCs/>
                <w:sz w:val="24"/>
                <w:szCs w:val="24"/>
              </w:rPr>
              <w:t>PRIMARY PURPOSE OF THE ROLE:</w:t>
            </w:r>
          </w:p>
        </w:tc>
      </w:tr>
      <w:tr w:rsidR="00644CDA" w:rsidRPr="00644CDA" w14:paraId="716821A5" w14:textId="77777777" w:rsidTr="00494186">
        <w:tc>
          <w:tcPr>
            <w:tcW w:w="8862" w:type="dxa"/>
          </w:tcPr>
          <w:p w14:paraId="2256A797" w14:textId="77777777" w:rsidR="00644CDA" w:rsidRPr="00644CDA" w:rsidRDefault="00644CDA" w:rsidP="00644CDA">
            <w:pPr>
              <w:spacing w:after="0" w:line="240" w:lineRule="auto"/>
              <w:jc w:val="both"/>
              <w:rPr>
                <w:rFonts w:ascii="Arial" w:eastAsia="Times" w:hAnsi="Arial" w:cs="Arial"/>
                <w:bCs/>
                <w:sz w:val="24"/>
                <w:szCs w:val="24"/>
              </w:rPr>
            </w:pPr>
            <w:r w:rsidRPr="00644CDA">
              <w:rPr>
                <w:rFonts w:ascii="Arial" w:eastAsia="Times" w:hAnsi="Arial" w:cs="Arial"/>
                <w:bCs/>
                <w:sz w:val="24"/>
                <w:szCs w:val="24"/>
              </w:rPr>
              <w:t>To work within a team to accurately process transactions on Nacro’s information systems in line with Nacro’s finance processes and procedures.</w:t>
            </w:r>
          </w:p>
        </w:tc>
      </w:tr>
    </w:tbl>
    <w:p w14:paraId="42DFB652" w14:textId="77777777" w:rsidR="00644CDA" w:rsidRPr="00644CDA" w:rsidRDefault="00644CDA" w:rsidP="00644CDA">
      <w:pPr>
        <w:spacing w:after="0" w:line="240" w:lineRule="auto"/>
        <w:jc w:val="both"/>
        <w:rPr>
          <w:rFonts w:ascii="Arial" w:eastAsia="Times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644CDA" w:rsidRPr="00644CDA" w14:paraId="22461D21" w14:textId="77777777" w:rsidTr="00494186">
        <w:tc>
          <w:tcPr>
            <w:tcW w:w="8862" w:type="dxa"/>
          </w:tcPr>
          <w:p w14:paraId="1B62398A" w14:textId="77777777" w:rsidR="00644CDA" w:rsidRPr="00644CDA" w:rsidRDefault="00644CDA" w:rsidP="00644CDA">
            <w:pPr>
              <w:spacing w:after="0" w:line="240" w:lineRule="auto"/>
              <w:jc w:val="both"/>
              <w:rPr>
                <w:rFonts w:ascii="Arial" w:eastAsia="Times" w:hAnsi="Arial" w:cs="Arial"/>
                <w:b/>
                <w:bCs/>
                <w:sz w:val="24"/>
                <w:szCs w:val="24"/>
              </w:rPr>
            </w:pPr>
            <w:r w:rsidRPr="00644CDA">
              <w:rPr>
                <w:rFonts w:ascii="Arial" w:eastAsia="Times" w:hAnsi="Arial" w:cs="Arial"/>
                <w:b/>
                <w:bCs/>
                <w:sz w:val="24"/>
                <w:szCs w:val="24"/>
              </w:rPr>
              <w:t>KEY RESPONSIBILITES:</w:t>
            </w:r>
          </w:p>
        </w:tc>
      </w:tr>
      <w:tr w:rsidR="00644CDA" w:rsidRPr="00644CDA" w14:paraId="25A2304A" w14:textId="77777777" w:rsidTr="00494186">
        <w:tc>
          <w:tcPr>
            <w:tcW w:w="8862" w:type="dxa"/>
          </w:tcPr>
          <w:p w14:paraId="76D84517" w14:textId="0C8164C3" w:rsidR="00644CDA" w:rsidRPr="00644CDA" w:rsidRDefault="00644CDA" w:rsidP="00644CD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" w:hAnsi="Arial" w:cs="Arial"/>
                <w:sz w:val="24"/>
                <w:szCs w:val="24"/>
              </w:rPr>
            </w:pPr>
            <w:r w:rsidRPr="00644CDA">
              <w:rPr>
                <w:rFonts w:ascii="Arial" w:eastAsia="Times" w:hAnsi="Arial" w:cs="Arial"/>
                <w:sz w:val="24"/>
                <w:szCs w:val="24"/>
              </w:rPr>
              <w:t xml:space="preserve">To accurately process </w:t>
            </w:r>
            <w:r w:rsidRPr="00644CDA">
              <w:rPr>
                <w:rFonts w:ascii="Arial" w:hAnsi="Arial" w:cs="Arial"/>
                <w:sz w:val="24"/>
                <w:szCs w:val="24"/>
              </w:rPr>
              <w:t>Housing Benefit payments and other transactions in connection with Housing</w:t>
            </w:r>
            <w:r w:rsidR="007364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44CDA">
              <w:rPr>
                <w:rFonts w:ascii="Arial" w:hAnsi="Arial" w:cs="Arial"/>
                <w:sz w:val="24"/>
                <w:szCs w:val="24"/>
              </w:rPr>
              <w:t>Tenants</w:t>
            </w:r>
            <w:r w:rsidR="007364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44CDA">
              <w:rPr>
                <w:rFonts w:ascii="Arial" w:eastAsia="Times" w:hAnsi="Arial" w:cs="Arial"/>
                <w:sz w:val="24"/>
                <w:szCs w:val="24"/>
              </w:rPr>
              <w:t>via our Housing Management systems in line with Nacro’s financial procedures.</w:t>
            </w:r>
          </w:p>
          <w:p w14:paraId="61DF75D8" w14:textId="0A28550A" w:rsidR="00644CDA" w:rsidRPr="00644CDA" w:rsidRDefault="00644CDA" w:rsidP="00644CD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" w:hAnsi="Arial" w:cs="Arial"/>
                <w:sz w:val="24"/>
                <w:szCs w:val="24"/>
              </w:rPr>
            </w:pPr>
            <w:r>
              <w:rPr>
                <w:rFonts w:ascii="Arial" w:eastAsia="Times" w:hAnsi="Arial" w:cs="Arial"/>
                <w:sz w:val="24"/>
                <w:szCs w:val="24"/>
              </w:rPr>
              <w:t>To assist with the preparation of sales ledger invoices to facilitate obtaining payment</w:t>
            </w:r>
            <w:r w:rsidR="00343F60">
              <w:rPr>
                <w:rFonts w:ascii="Arial" w:eastAsia="Times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" w:hAnsi="Arial" w:cs="Arial"/>
                <w:sz w:val="24"/>
                <w:szCs w:val="24"/>
              </w:rPr>
              <w:t>in connection with a wide range of</w:t>
            </w:r>
            <w:r w:rsidR="00343F60">
              <w:rPr>
                <w:rFonts w:ascii="Arial" w:eastAsia="Times" w:hAnsi="Arial" w:cs="Arial"/>
                <w:sz w:val="24"/>
                <w:szCs w:val="24"/>
              </w:rPr>
              <w:t xml:space="preserve"> services provided by</w:t>
            </w:r>
            <w:r>
              <w:rPr>
                <w:rFonts w:ascii="Arial" w:eastAsia="Times" w:hAnsi="Arial" w:cs="Arial"/>
                <w:sz w:val="24"/>
                <w:szCs w:val="24"/>
              </w:rPr>
              <w:t xml:space="preserve"> our Directorates.</w:t>
            </w:r>
          </w:p>
          <w:p w14:paraId="54B8CE49" w14:textId="77777777" w:rsidR="00644CDA" w:rsidRPr="00644CDA" w:rsidRDefault="00644CDA" w:rsidP="00644CD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" w:hAnsi="Arial" w:cs="Arial"/>
                <w:sz w:val="24"/>
                <w:szCs w:val="24"/>
              </w:rPr>
            </w:pPr>
            <w:r w:rsidRPr="00644CDA">
              <w:rPr>
                <w:rFonts w:ascii="Arial" w:eastAsia="Times" w:hAnsi="Arial" w:cs="Arial"/>
                <w:bCs/>
                <w:sz w:val="24"/>
                <w:szCs w:val="24"/>
              </w:rPr>
              <w:t xml:space="preserve">To support a wide range of internal customers to resolve queries, provide information and provide training. </w:t>
            </w:r>
          </w:p>
          <w:p w14:paraId="50CEB929" w14:textId="21291550" w:rsidR="00644CDA" w:rsidRPr="00644CDA" w:rsidRDefault="00644CDA" w:rsidP="00644CD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" w:hAnsi="Arial" w:cs="Arial"/>
                <w:sz w:val="24"/>
                <w:szCs w:val="24"/>
              </w:rPr>
            </w:pPr>
            <w:r w:rsidRPr="00644CDA">
              <w:rPr>
                <w:rFonts w:ascii="Arial" w:eastAsia="Times" w:hAnsi="Arial" w:cs="Arial"/>
                <w:sz w:val="24"/>
                <w:szCs w:val="24"/>
              </w:rPr>
              <w:t>To deal with a wide range of external</w:t>
            </w:r>
            <w:r>
              <w:rPr>
                <w:rFonts w:ascii="Arial" w:eastAsia="Times" w:hAnsi="Arial" w:cs="Arial"/>
                <w:sz w:val="24"/>
                <w:szCs w:val="24"/>
              </w:rPr>
              <w:t xml:space="preserve"> customers and Local Authorities</w:t>
            </w:r>
            <w:r w:rsidRPr="00644CDA">
              <w:rPr>
                <w:rFonts w:ascii="Arial" w:eastAsia="Times" w:hAnsi="Arial" w:cs="Arial"/>
                <w:sz w:val="24"/>
                <w:szCs w:val="24"/>
              </w:rPr>
              <w:t xml:space="preserve"> to resolve queries and provide information.</w:t>
            </w:r>
          </w:p>
        </w:tc>
      </w:tr>
    </w:tbl>
    <w:p w14:paraId="5A234AEB" w14:textId="77777777" w:rsidR="00644CDA" w:rsidRPr="00644CDA" w:rsidRDefault="00644CDA" w:rsidP="00644CDA">
      <w:pPr>
        <w:spacing w:after="0" w:line="240" w:lineRule="auto"/>
        <w:jc w:val="both"/>
        <w:rPr>
          <w:rFonts w:ascii="Arial" w:eastAsia="Times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644CDA" w:rsidRPr="00644CDA" w14:paraId="2700B4F2" w14:textId="77777777" w:rsidTr="00494186">
        <w:tc>
          <w:tcPr>
            <w:tcW w:w="8522" w:type="dxa"/>
          </w:tcPr>
          <w:p w14:paraId="16FDF084" w14:textId="77777777" w:rsidR="00644CDA" w:rsidRPr="00644CDA" w:rsidRDefault="00644CDA" w:rsidP="00644CDA">
            <w:pPr>
              <w:spacing w:after="0" w:line="240" w:lineRule="auto"/>
              <w:jc w:val="both"/>
              <w:rPr>
                <w:rFonts w:ascii="Arial" w:eastAsia="Times" w:hAnsi="Arial" w:cs="Arial"/>
                <w:b/>
                <w:bCs/>
                <w:sz w:val="24"/>
                <w:szCs w:val="24"/>
              </w:rPr>
            </w:pPr>
            <w:r w:rsidRPr="00644CDA">
              <w:rPr>
                <w:rFonts w:ascii="Arial" w:eastAsia="Times" w:hAnsi="Arial" w:cs="Arial"/>
                <w:b/>
                <w:bCs/>
                <w:sz w:val="24"/>
                <w:szCs w:val="24"/>
              </w:rPr>
              <w:t>PROFESSIONAL &amp; TECHNICAL EXPERTISE</w:t>
            </w:r>
          </w:p>
        </w:tc>
      </w:tr>
      <w:tr w:rsidR="00644CDA" w:rsidRPr="00644CDA" w14:paraId="4D9E79AE" w14:textId="77777777" w:rsidTr="00494186">
        <w:tc>
          <w:tcPr>
            <w:tcW w:w="8522" w:type="dxa"/>
          </w:tcPr>
          <w:p w14:paraId="612A7C35" w14:textId="7DC4A281" w:rsidR="00644CDA" w:rsidRPr="00644CDA" w:rsidRDefault="00644CDA" w:rsidP="00644CD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" w:hAnsi="Arial" w:cs="Arial"/>
                <w:sz w:val="24"/>
                <w:szCs w:val="24"/>
              </w:rPr>
            </w:pPr>
            <w:r w:rsidRPr="00644CDA">
              <w:rPr>
                <w:rFonts w:ascii="Arial" w:eastAsia="Times" w:hAnsi="Arial" w:cs="Arial"/>
                <w:sz w:val="24"/>
                <w:szCs w:val="24"/>
              </w:rPr>
              <w:t>Achieved AAT accounting qualification</w:t>
            </w:r>
            <w:r w:rsidR="00343F60">
              <w:rPr>
                <w:rFonts w:ascii="Arial" w:eastAsia="Times" w:hAnsi="Arial" w:cs="Arial"/>
                <w:sz w:val="24"/>
                <w:szCs w:val="24"/>
              </w:rPr>
              <w:t xml:space="preserve"> or </w:t>
            </w:r>
            <w:r w:rsidR="00DA509C">
              <w:rPr>
                <w:rFonts w:ascii="Arial" w:eastAsia="Times" w:hAnsi="Arial" w:cs="Arial"/>
                <w:sz w:val="24"/>
                <w:szCs w:val="24"/>
              </w:rPr>
              <w:t xml:space="preserve">be </w:t>
            </w:r>
            <w:r w:rsidR="00736409">
              <w:rPr>
                <w:rFonts w:ascii="Arial" w:eastAsia="Times" w:hAnsi="Arial" w:cs="Arial"/>
                <w:sz w:val="24"/>
                <w:szCs w:val="24"/>
              </w:rPr>
              <w:t>‘</w:t>
            </w:r>
            <w:r w:rsidR="00343F60">
              <w:rPr>
                <w:rFonts w:ascii="Arial" w:eastAsia="Times" w:hAnsi="Arial" w:cs="Arial"/>
                <w:sz w:val="24"/>
                <w:szCs w:val="24"/>
              </w:rPr>
              <w:t>qualified by experience</w:t>
            </w:r>
            <w:r w:rsidR="00736409">
              <w:rPr>
                <w:rFonts w:ascii="Arial" w:eastAsia="Times" w:hAnsi="Arial" w:cs="Arial"/>
                <w:sz w:val="24"/>
                <w:szCs w:val="24"/>
              </w:rPr>
              <w:t>’.</w:t>
            </w:r>
          </w:p>
          <w:p w14:paraId="35EBE45B" w14:textId="1EC433CE" w:rsidR="00644CDA" w:rsidRPr="00644CDA" w:rsidRDefault="005A3136" w:rsidP="00644CD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" w:hAnsi="Arial" w:cs="Arial"/>
                <w:sz w:val="24"/>
                <w:szCs w:val="24"/>
              </w:rPr>
            </w:pPr>
            <w:r>
              <w:rPr>
                <w:rFonts w:ascii="Arial" w:eastAsia="Times" w:hAnsi="Arial" w:cs="Arial"/>
                <w:sz w:val="24"/>
                <w:szCs w:val="24"/>
              </w:rPr>
              <w:t xml:space="preserve">Experience of handling </w:t>
            </w:r>
            <w:r w:rsidR="00644CDA" w:rsidRPr="00644CDA">
              <w:rPr>
                <w:rFonts w:ascii="Arial" w:eastAsia="Times" w:hAnsi="Arial" w:cs="Arial"/>
                <w:sz w:val="24"/>
                <w:szCs w:val="24"/>
              </w:rPr>
              <w:t>large volumes of transactions within a dispersed organisation.</w:t>
            </w:r>
          </w:p>
          <w:p w14:paraId="35A44E80" w14:textId="77777777" w:rsidR="00644CDA" w:rsidRPr="00644CDA" w:rsidRDefault="00644CDA" w:rsidP="00644CD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" w:hAnsi="Arial" w:cs="Arial"/>
                <w:sz w:val="24"/>
                <w:szCs w:val="24"/>
              </w:rPr>
            </w:pPr>
            <w:r w:rsidRPr="00644CDA">
              <w:rPr>
                <w:rFonts w:ascii="Arial" w:eastAsia="Times" w:hAnsi="Arial" w:cs="Arial"/>
                <w:sz w:val="24"/>
                <w:szCs w:val="24"/>
              </w:rPr>
              <w:t>Good customer care skills and the ability to explain financial processes to non-finance colleagues.</w:t>
            </w:r>
          </w:p>
          <w:p w14:paraId="7B645D5D" w14:textId="3508DED6" w:rsidR="00644CDA" w:rsidRPr="00644CDA" w:rsidRDefault="00644CDA" w:rsidP="00644CD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" w:hAnsi="Arial" w:cs="Arial"/>
                <w:sz w:val="24"/>
                <w:szCs w:val="24"/>
              </w:rPr>
            </w:pPr>
            <w:r w:rsidRPr="00644CDA">
              <w:rPr>
                <w:rFonts w:ascii="Arial" w:eastAsia="Times" w:hAnsi="Arial" w:cs="Arial"/>
                <w:sz w:val="24"/>
                <w:szCs w:val="24"/>
              </w:rPr>
              <w:t>Good excel skills</w:t>
            </w:r>
            <w:r w:rsidR="005A3136">
              <w:rPr>
                <w:rFonts w:ascii="Arial" w:eastAsia="Times" w:hAnsi="Arial" w:cs="Arial"/>
                <w:sz w:val="24"/>
                <w:szCs w:val="24"/>
              </w:rPr>
              <w:t xml:space="preserve"> to include data sorting, data manipulation (to include copy/paste/formatting) and saving files in csv formats and uploading into systems.</w:t>
            </w:r>
          </w:p>
          <w:p w14:paraId="545EA2F5" w14:textId="30990039" w:rsidR="00644CDA" w:rsidRPr="00644CDA" w:rsidRDefault="00644CDA" w:rsidP="00644CD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" w:hAnsi="Arial" w:cs="Arial"/>
                <w:sz w:val="24"/>
                <w:szCs w:val="24"/>
              </w:rPr>
            </w:pPr>
            <w:r w:rsidRPr="00644CDA">
              <w:rPr>
                <w:rFonts w:ascii="Arial" w:eastAsia="Times" w:hAnsi="Arial" w:cs="Arial"/>
                <w:sz w:val="24"/>
                <w:szCs w:val="24"/>
              </w:rPr>
              <w:t xml:space="preserve">Experience of using </w:t>
            </w:r>
            <w:r w:rsidR="00343F60">
              <w:rPr>
                <w:rFonts w:ascii="Arial" w:eastAsia="Times" w:hAnsi="Arial" w:cs="Arial"/>
                <w:sz w:val="24"/>
                <w:szCs w:val="24"/>
              </w:rPr>
              <w:t>Housing Finance systems desirable but not essential for the right candidate.</w:t>
            </w:r>
          </w:p>
        </w:tc>
      </w:tr>
    </w:tbl>
    <w:p w14:paraId="53AED888" w14:textId="77777777" w:rsidR="00644CDA" w:rsidRPr="00644CDA" w:rsidRDefault="00644CDA" w:rsidP="00644CDA">
      <w:pPr>
        <w:spacing w:after="0" w:line="240" w:lineRule="auto"/>
        <w:jc w:val="both"/>
        <w:rPr>
          <w:rFonts w:ascii="Arial" w:eastAsia="Times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644CDA" w:rsidRPr="00644CDA" w14:paraId="5ACC19F7" w14:textId="77777777" w:rsidTr="00494186">
        <w:tc>
          <w:tcPr>
            <w:tcW w:w="8522" w:type="dxa"/>
          </w:tcPr>
          <w:p w14:paraId="75B5CED1" w14:textId="77777777" w:rsidR="00644CDA" w:rsidRPr="00644CDA" w:rsidRDefault="00644CDA" w:rsidP="00644CDA">
            <w:pPr>
              <w:spacing w:after="0" w:line="240" w:lineRule="auto"/>
              <w:rPr>
                <w:rFonts w:ascii="Arial" w:eastAsia="Times" w:hAnsi="Arial" w:cs="Arial"/>
                <w:b/>
                <w:bCs/>
                <w:sz w:val="24"/>
                <w:szCs w:val="24"/>
              </w:rPr>
            </w:pPr>
            <w:r w:rsidRPr="00644CDA">
              <w:rPr>
                <w:rFonts w:ascii="Arial" w:eastAsia="Times" w:hAnsi="Arial" w:cs="Arial"/>
                <w:b/>
                <w:bCs/>
                <w:sz w:val="24"/>
                <w:szCs w:val="24"/>
              </w:rPr>
              <w:t>ORGANISATIONAL PERFORMANCE AND COMPLIANCE</w:t>
            </w:r>
          </w:p>
        </w:tc>
      </w:tr>
      <w:tr w:rsidR="00644CDA" w:rsidRPr="00644CDA" w14:paraId="68F78F53" w14:textId="77777777" w:rsidTr="00494186">
        <w:tc>
          <w:tcPr>
            <w:tcW w:w="8522" w:type="dxa"/>
          </w:tcPr>
          <w:p w14:paraId="630D0440" w14:textId="77777777" w:rsidR="00644CDA" w:rsidRPr="00644CDA" w:rsidRDefault="00644CDA" w:rsidP="00644CDA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" w:hAnsi="Arial" w:cs="Arial"/>
                <w:sz w:val="24"/>
                <w:szCs w:val="24"/>
              </w:rPr>
            </w:pPr>
            <w:r w:rsidRPr="00644CDA">
              <w:rPr>
                <w:rFonts w:ascii="Arial" w:eastAsia="Times" w:hAnsi="Arial" w:cs="Arial"/>
                <w:sz w:val="24"/>
                <w:szCs w:val="24"/>
              </w:rPr>
              <w:t>Actively contribute towards meeting Individual and team performance targets in respect of the service.</w:t>
            </w:r>
          </w:p>
          <w:p w14:paraId="0568FE32" w14:textId="77777777" w:rsidR="00644CDA" w:rsidRPr="00644CDA" w:rsidRDefault="00644CDA" w:rsidP="00644CDA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" w:hAnsi="Arial" w:cs="Arial"/>
                <w:sz w:val="24"/>
                <w:szCs w:val="24"/>
              </w:rPr>
            </w:pPr>
            <w:r w:rsidRPr="00644CDA">
              <w:rPr>
                <w:rFonts w:ascii="Arial" w:eastAsia="Times" w:hAnsi="Arial" w:cs="Arial"/>
                <w:sz w:val="24"/>
                <w:szCs w:val="24"/>
              </w:rPr>
              <w:t>Take responsibility for committing to learning and development and actively designing actions through the appraisal and supervision process that will help improve practice and support skills.</w:t>
            </w:r>
          </w:p>
          <w:p w14:paraId="27EC69B4" w14:textId="77777777" w:rsidR="00644CDA" w:rsidRPr="00644CDA" w:rsidRDefault="00644CDA" w:rsidP="00644CDA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" w:hAnsi="Arial" w:cs="Arial"/>
                <w:sz w:val="24"/>
                <w:szCs w:val="24"/>
              </w:rPr>
            </w:pPr>
            <w:r w:rsidRPr="00644CDA">
              <w:rPr>
                <w:rFonts w:ascii="Arial" w:eastAsia="Times" w:hAnsi="Arial" w:cs="Arial"/>
                <w:sz w:val="24"/>
                <w:szCs w:val="24"/>
              </w:rPr>
              <w:lastRenderedPageBreak/>
              <w:t>Maintain up to date records via relevant and appropriate systems within specified timeframes and produce reports as required.</w:t>
            </w:r>
          </w:p>
          <w:p w14:paraId="339FF84E" w14:textId="77777777" w:rsidR="00644CDA" w:rsidRPr="00644CDA" w:rsidRDefault="00644CDA" w:rsidP="00644CDA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" w:hAnsi="Arial" w:cs="Arial"/>
                <w:sz w:val="24"/>
                <w:szCs w:val="24"/>
              </w:rPr>
            </w:pPr>
            <w:r w:rsidRPr="00644CDA">
              <w:rPr>
                <w:rFonts w:ascii="Arial" w:eastAsia="Times" w:hAnsi="Arial" w:cs="Arial"/>
                <w:sz w:val="24"/>
                <w:szCs w:val="24"/>
              </w:rPr>
              <w:t>Keep up to date with relevant regulatory requirements of the sector and ensure that service delivery meets these requirements, including engaging in audits and inspections as required.</w:t>
            </w:r>
          </w:p>
          <w:p w14:paraId="1B05A0FB" w14:textId="77777777" w:rsidR="00644CDA" w:rsidRPr="00644CDA" w:rsidRDefault="00644CDA" w:rsidP="00644CDA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" w:hAnsi="Arial" w:cs="Arial"/>
                <w:sz w:val="24"/>
                <w:szCs w:val="24"/>
              </w:rPr>
            </w:pPr>
            <w:r w:rsidRPr="00644CDA">
              <w:rPr>
                <w:rFonts w:ascii="Arial" w:eastAsia="Times" w:hAnsi="Arial" w:cs="Arial"/>
                <w:sz w:val="24"/>
                <w:szCs w:val="24"/>
              </w:rPr>
              <w:t xml:space="preserve">Positively </w:t>
            </w:r>
            <w:proofErr w:type="gramStart"/>
            <w:r w:rsidRPr="00644CDA">
              <w:rPr>
                <w:rFonts w:ascii="Arial" w:eastAsia="Times" w:hAnsi="Arial" w:cs="Arial"/>
                <w:sz w:val="24"/>
                <w:szCs w:val="24"/>
              </w:rPr>
              <w:t>promote and represent Nacro at all times</w:t>
            </w:r>
            <w:proofErr w:type="gramEnd"/>
            <w:r w:rsidRPr="00644CDA">
              <w:rPr>
                <w:rFonts w:ascii="Arial" w:eastAsia="Times" w:hAnsi="Arial" w:cs="Arial"/>
                <w:sz w:val="24"/>
                <w:szCs w:val="24"/>
              </w:rPr>
              <w:t>, building strong relationships with colleagues to work as part of an integrated team focused on meeting the needs of services users/learners.</w:t>
            </w:r>
          </w:p>
          <w:p w14:paraId="41FD6C17" w14:textId="77777777" w:rsidR="00644CDA" w:rsidRPr="00644CDA" w:rsidRDefault="00644CDA" w:rsidP="00644CDA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" w:hAnsi="Arial" w:cs="Arial"/>
                <w:sz w:val="24"/>
                <w:szCs w:val="24"/>
              </w:rPr>
            </w:pPr>
            <w:r w:rsidRPr="00644CDA">
              <w:rPr>
                <w:rFonts w:ascii="Arial" w:eastAsia="Times" w:hAnsi="Arial" w:cs="Arial"/>
                <w:sz w:val="24"/>
                <w:szCs w:val="24"/>
              </w:rPr>
              <w:t>Adhere to Nacro’s Safeguarding and data policies and procedures at all times and comply with legislation and statutory duties and data controls protocols.</w:t>
            </w:r>
          </w:p>
          <w:p w14:paraId="32287CF5" w14:textId="77777777" w:rsidR="00644CDA" w:rsidRPr="00644CDA" w:rsidRDefault="00644CDA" w:rsidP="00644CDA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" w:hAnsi="Arial" w:cs="Arial"/>
                <w:sz w:val="24"/>
                <w:szCs w:val="24"/>
              </w:rPr>
            </w:pPr>
            <w:r w:rsidRPr="00644CDA">
              <w:rPr>
                <w:rFonts w:ascii="Arial" w:eastAsia="Times" w:hAnsi="Arial" w:cs="Arial"/>
                <w:sz w:val="24"/>
                <w:szCs w:val="24"/>
              </w:rPr>
              <w:t>Act in line with, promote and carry out all responsibilities with full regard to Nacro’s Equality and Diversity Policy.</w:t>
            </w:r>
          </w:p>
          <w:p w14:paraId="564E8B3C" w14:textId="77777777" w:rsidR="00644CDA" w:rsidRPr="00644CDA" w:rsidRDefault="00644CDA" w:rsidP="00644CDA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" w:hAnsi="Arial" w:cs="Arial"/>
                <w:sz w:val="24"/>
                <w:szCs w:val="24"/>
              </w:rPr>
            </w:pPr>
            <w:r w:rsidRPr="00644CDA">
              <w:rPr>
                <w:rFonts w:ascii="Arial" w:eastAsia="Times" w:hAnsi="Arial" w:cs="Arial"/>
                <w:sz w:val="24"/>
                <w:szCs w:val="24"/>
              </w:rPr>
              <w:t>Be responsible for reporting any health and safety issues within your sphere of control.</w:t>
            </w:r>
          </w:p>
          <w:p w14:paraId="1E405A89" w14:textId="77777777" w:rsidR="00644CDA" w:rsidRPr="00644CDA" w:rsidRDefault="00644CDA" w:rsidP="00644CDA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" w:hAnsi="Arial" w:cs="Arial"/>
                <w:sz w:val="24"/>
                <w:szCs w:val="24"/>
              </w:rPr>
            </w:pPr>
            <w:r w:rsidRPr="00644CDA">
              <w:rPr>
                <w:rFonts w:ascii="Arial" w:eastAsia="Times" w:hAnsi="Arial" w:cs="Arial"/>
                <w:sz w:val="24"/>
                <w:szCs w:val="24"/>
              </w:rPr>
              <w:t>Display professional behaviours that are consistent with company values and serve as a positive role model.</w:t>
            </w:r>
          </w:p>
          <w:p w14:paraId="25DDF62A" w14:textId="77777777" w:rsidR="00644CDA" w:rsidRPr="00644CDA" w:rsidRDefault="00644CDA" w:rsidP="00644CDA">
            <w:pPr>
              <w:spacing w:after="0" w:line="240" w:lineRule="auto"/>
              <w:rPr>
                <w:rFonts w:ascii="Arial" w:eastAsia="Times" w:hAnsi="Arial" w:cs="Arial"/>
                <w:sz w:val="24"/>
                <w:szCs w:val="24"/>
              </w:rPr>
            </w:pPr>
          </w:p>
          <w:p w14:paraId="4F396C2B" w14:textId="77777777" w:rsidR="00644CDA" w:rsidRPr="00644CDA" w:rsidRDefault="00644CDA" w:rsidP="00644CDA">
            <w:pPr>
              <w:spacing w:after="0" w:line="240" w:lineRule="auto"/>
              <w:rPr>
                <w:rFonts w:ascii="Arial" w:eastAsia="Times" w:hAnsi="Arial" w:cs="Arial"/>
                <w:sz w:val="24"/>
                <w:szCs w:val="24"/>
              </w:rPr>
            </w:pPr>
            <w:r w:rsidRPr="00644CDA">
              <w:rPr>
                <w:rFonts w:ascii="Arial" w:eastAsia="Times" w:hAnsi="Arial" w:cs="Arial"/>
                <w:b/>
                <w:bCs/>
                <w:sz w:val="24"/>
                <w:szCs w:val="24"/>
              </w:rPr>
              <w:t>Your duties may vary from time to time within the broad remit of your role and grade. You are required to undertake any such reasonable and appropriate duties.</w:t>
            </w:r>
          </w:p>
        </w:tc>
      </w:tr>
    </w:tbl>
    <w:p w14:paraId="7C425DF5" w14:textId="77777777" w:rsidR="00644CDA" w:rsidRPr="00644CDA" w:rsidRDefault="00644CDA" w:rsidP="00644CDA">
      <w:pPr>
        <w:spacing w:after="0" w:line="240" w:lineRule="auto"/>
        <w:rPr>
          <w:rFonts w:ascii="Arial" w:eastAsia="Times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9"/>
        <w:gridCol w:w="4557"/>
      </w:tblGrid>
      <w:tr w:rsidR="00644CDA" w:rsidRPr="00644CDA" w14:paraId="5BA87585" w14:textId="77777777" w:rsidTr="005E5A3E">
        <w:tc>
          <w:tcPr>
            <w:tcW w:w="3739" w:type="dxa"/>
          </w:tcPr>
          <w:p w14:paraId="191B750B" w14:textId="77777777" w:rsidR="00644CDA" w:rsidRPr="00644CDA" w:rsidRDefault="00644CDA" w:rsidP="00644CDA">
            <w:pPr>
              <w:spacing w:after="0" w:line="240" w:lineRule="auto"/>
              <w:rPr>
                <w:rFonts w:ascii="Arial" w:eastAsia="Times" w:hAnsi="Arial" w:cs="Arial"/>
                <w:b/>
                <w:sz w:val="24"/>
                <w:szCs w:val="24"/>
              </w:rPr>
            </w:pPr>
            <w:r w:rsidRPr="00644CDA">
              <w:rPr>
                <w:rFonts w:ascii="Arial" w:eastAsia="Times" w:hAnsi="Arial" w:cs="Arial"/>
                <w:b/>
                <w:sz w:val="24"/>
                <w:szCs w:val="24"/>
              </w:rPr>
              <w:t>Line Manager/Head of Dept:</w:t>
            </w:r>
          </w:p>
        </w:tc>
        <w:tc>
          <w:tcPr>
            <w:tcW w:w="4557" w:type="dxa"/>
          </w:tcPr>
          <w:p w14:paraId="4D65F658" w14:textId="75B3524D" w:rsidR="00644CDA" w:rsidRPr="00644CDA" w:rsidRDefault="00343F60" w:rsidP="00644CDA">
            <w:pPr>
              <w:spacing w:after="0" w:line="240" w:lineRule="auto"/>
              <w:rPr>
                <w:rFonts w:ascii="Arial" w:eastAsia="Times" w:hAnsi="Arial" w:cs="Arial"/>
                <w:sz w:val="24"/>
                <w:szCs w:val="24"/>
              </w:rPr>
            </w:pPr>
            <w:r>
              <w:rPr>
                <w:rFonts w:ascii="Arial" w:eastAsia="Times" w:hAnsi="Arial" w:cs="Arial"/>
                <w:sz w:val="24"/>
                <w:szCs w:val="24"/>
              </w:rPr>
              <w:t>T. Hedges</w:t>
            </w:r>
            <w:r w:rsidR="00644CDA" w:rsidRPr="00644CDA">
              <w:rPr>
                <w:rFonts w:ascii="Arial" w:eastAsia="Times" w:hAnsi="Arial" w:cs="Arial"/>
                <w:sz w:val="24"/>
                <w:szCs w:val="24"/>
              </w:rPr>
              <w:t xml:space="preserve"> </w:t>
            </w:r>
          </w:p>
        </w:tc>
      </w:tr>
      <w:tr w:rsidR="00644CDA" w:rsidRPr="00644CDA" w14:paraId="4044219E" w14:textId="77777777" w:rsidTr="005E5A3E">
        <w:tc>
          <w:tcPr>
            <w:tcW w:w="3739" w:type="dxa"/>
          </w:tcPr>
          <w:p w14:paraId="3CEF4C4C" w14:textId="75FDAC17" w:rsidR="00644CDA" w:rsidRPr="00644CDA" w:rsidRDefault="00644CDA" w:rsidP="00644CDA">
            <w:pPr>
              <w:spacing w:after="0" w:line="240" w:lineRule="auto"/>
              <w:rPr>
                <w:rFonts w:ascii="Arial" w:eastAsia="Times" w:hAnsi="Arial" w:cs="Arial"/>
                <w:b/>
                <w:sz w:val="24"/>
                <w:szCs w:val="24"/>
              </w:rPr>
            </w:pPr>
            <w:r w:rsidRPr="00644CDA">
              <w:rPr>
                <w:rFonts w:ascii="Arial" w:eastAsia="Times" w:hAnsi="Arial" w:cs="Arial"/>
                <w:b/>
                <w:sz w:val="24"/>
                <w:szCs w:val="24"/>
              </w:rPr>
              <w:t>Date:</w:t>
            </w:r>
          </w:p>
        </w:tc>
        <w:tc>
          <w:tcPr>
            <w:tcW w:w="4557" w:type="dxa"/>
          </w:tcPr>
          <w:p w14:paraId="434EC764" w14:textId="44141C37" w:rsidR="00343F60" w:rsidRPr="00644CDA" w:rsidRDefault="00343F60" w:rsidP="00644CDA">
            <w:pPr>
              <w:spacing w:after="0" w:line="240" w:lineRule="auto"/>
              <w:rPr>
                <w:rFonts w:ascii="Arial" w:eastAsia="Times" w:hAnsi="Arial" w:cs="Arial"/>
                <w:sz w:val="24"/>
                <w:szCs w:val="24"/>
              </w:rPr>
            </w:pPr>
            <w:r>
              <w:rPr>
                <w:rFonts w:ascii="Arial" w:eastAsia="Times" w:hAnsi="Arial" w:cs="Arial"/>
                <w:sz w:val="24"/>
                <w:szCs w:val="24"/>
              </w:rPr>
              <w:t>18/6/21</w:t>
            </w:r>
          </w:p>
        </w:tc>
      </w:tr>
      <w:tr w:rsidR="00644CDA" w:rsidRPr="00644CDA" w14:paraId="3FA65AA8" w14:textId="77777777" w:rsidTr="005E5A3E">
        <w:tc>
          <w:tcPr>
            <w:tcW w:w="3739" w:type="dxa"/>
          </w:tcPr>
          <w:p w14:paraId="3227D12F" w14:textId="77777777" w:rsidR="00644CDA" w:rsidRDefault="00644CDA" w:rsidP="00644CDA">
            <w:pPr>
              <w:spacing w:after="0" w:line="240" w:lineRule="auto"/>
              <w:rPr>
                <w:rFonts w:ascii="Arial" w:eastAsia="Times" w:hAnsi="Arial" w:cs="Arial"/>
                <w:b/>
                <w:sz w:val="24"/>
                <w:szCs w:val="24"/>
              </w:rPr>
            </w:pPr>
            <w:r w:rsidRPr="00644CDA">
              <w:rPr>
                <w:rFonts w:ascii="Arial" w:eastAsia="Times" w:hAnsi="Arial" w:cs="Arial"/>
                <w:b/>
                <w:sz w:val="24"/>
                <w:szCs w:val="24"/>
              </w:rPr>
              <w:t>Profile review date:</w:t>
            </w:r>
          </w:p>
          <w:p w14:paraId="10CA7F85" w14:textId="12F09243" w:rsidR="00343F60" w:rsidRPr="00644CDA" w:rsidRDefault="00343F60" w:rsidP="00644CDA">
            <w:pPr>
              <w:spacing w:after="0" w:line="240" w:lineRule="auto"/>
              <w:rPr>
                <w:rFonts w:ascii="Arial" w:eastAsia="Times" w:hAnsi="Arial" w:cs="Arial"/>
                <w:b/>
                <w:sz w:val="24"/>
                <w:szCs w:val="24"/>
              </w:rPr>
            </w:pPr>
          </w:p>
        </w:tc>
        <w:tc>
          <w:tcPr>
            <w:tcW w:w="4557" w:type="dxa"/>
          </w:tcPr>
          <w:p w14:paraId="438AD1FB" w14:textId="629E8268" w:rsidR="00644CDA" w:rsidRPr="00644CDA" w:rsidRDefault="00343F60" w:rsidP="00644CDA">
            <w:pPr>
              <w:spacing w:after="0" w:line="240" w:lineRule="auto"/>
              <w:rPr>
                <w:rFonts w:ascii="Arial" w:eastAsia="Times" w:hAnsi="Arial" w:cs="Arial"/>
                <w:sz w:val="24"/>
                <w:szCs w:val="24"/>
              </w:rPr>
            </w:pPr>
            <w:r>
              <w:rPr>
                <w:rFonts w:ascii="Arial" w:eastAsia="Times" w:hAnsi="Arial" w:cs="Arial"/>
                <w:sz w:val="24"/>
                <w:szCs w:val="24"/>
              </w:rPr>
              <w:t>18/6/21</w:t>
            </w:r>
          </w:p>
        </w:tc>
      </w:tr>
    </w:tbl>
    <w:p w14:paraId="6BF0BC04" w14:textId="77777777" w:rsidR="00644CDA" w:rsidRPr="00644CDA" w:rsidRDefault="00644CDA" w:rsidP="00644CDA">
      <w:pPr>
        <w:spacing w:after="0" w:line="240" w:lineRule="auto"/>
        <w:rPr>
          <w:rFonts w:ascii="Arial" w:eastAsia="Times" w:hAnsi="Arial" w:cs="Arial"/>
          <w:sz w:val="24"/>
          <w:szCs w:val="24"/>
        </w:rPr>
      </w:pPr>
    </w:p>
    <w:p w14:paraId="0D69CF41" w14:textId="77777777" w:rsidR="00644CDA" w:rsidRPr="00644CDA" w:rsidRDefault="00644CDA" w:rsidP="00644CDA">
      <w:pPr>
        <w:spacing w:after="0" w:line="240" w:lineRule="auto"/>
        <w:jc w:val="both"/>
        <w:rPr>
          <w:rFonts w:ascii="Arial" w:eastAsia="Times" w:hAnsi="Arial" w:cs="Arial"/>
          <w:sz w:val="24"/>
          <w:szCs w:val="24"/>
        </w:rPr>
      </w:pPr>
    </w:p>
    <w:p w14:paraId="2F40B65F" w14:textId="77777777" w:rsidR="00644CDA" w:rsidRPr="00644CDA" w:rsidRDefault="00644CDA" w:rsidP="00644CDA">
      <w:pPr>
        <w:spacing w:after="0" w:line="240" w:lineRule="auto"/>
        <w:jc w:val="both"/>
        <w:rPr>
          <w:rFonts w:ascii="Arial" w:eastAsia="Times" w:hAnsi="Arial" w:cs="Arial"/>
          <w:sz w:val="24"/>
          <w:szCs w:val="24"/>
        </w:rPr>
      </w:pPr>
    </w:p>
    <w:p w14:paraId="60A13878" w14:textId="77777777" w:rsidR="00644CDA" w:rsidRPr="00644CDA" w:rsidRDefault="00644CDA" w:rsidP="00644CDA">
      <w:pPr>
        <w:spacing w:after="0" w:line="240" w:lineRule="auto"/>
        <w:jc w:val="both"/>
        <w:rPr>
          <w:rFonts w:ascii="Arial" w:eastAsia="Times" w:hAnsi="Arial" w:cs="Arial"/>
          <w:sz w:val="24"/>
          <w:szCs w:val="24"/>
        </w:rPr>
      </w:pPr>
    </w:p>
    <w:p w14:paraId="0B1815B9" w14:textId="77777777" w:rsidR="00F97B64" w:rsidRDefault="005E5A3E"/>
    <w:sectPr w:rsidR="00F97B64" w:rsidSect="004E5E79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C7354" w14:textId="77777777" w:rsidR="009C1771" w:rsidRDefault="00FA7488">
      <w:pPr>
        <w:spacing w:after="0" w:line="240" w:lineRule="auto"/>
      </w:pPr>
      <w:r>
        <w:separator/>
      </w:r>
    </w:p>
  </w:endnote>
  <w:endnote w:type="continuationSeparator" w:id="0">
    <w:p w14:paraId="16E64F2F" w14:textId="77777777" w:rsidR="009C1771" w:rsidRDefault="00FA7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45">
    <w:altName w:val="Corbel"/>
    <w:charset w:val="4D"/>
    <w:family w:val="swiss"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2456E" w14:textId="77777777" w:rsidR="00B30505" w:rsidRPr="00B30505" w:rsidRDefault="00FC18EA">
    <w:pPr>
      <w:pStyle w:val="Footer"/>
      <w:rPr>
        <w:rFonts w:ascii="Avenir 45" w:hAnsi="Avenir 45"/>
        <w:sz w:val="20"/>
      </w:rPr>
    </w:pPr>
    <w:r w:rsidRPr="00B30505">
      <w:rPr>
        <w:rFonts w:ascii="Avenir 45" w:hAnsi="Avenir 45"/>
        <w:sz w:val="20"/>
      </w:rPr>
      <w:t xml:space="preserve"> </w:t>
    </w:r>
  </w:p>
  <w:p w14:paraId="7B1E69CB" w14:textId="77777777" w:rsidR="00B30505" w:rsidRDefault="005E5A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382E2" w14:textId="77777777" w:rsidR="009C1771" w:rsidRDefault="00FA7488">
      <w:pPr>
        <w:spacing w:after="0" w:line="240" w:lineRule="auto"/>
      </w:pPr>
      <w:r>
        <w:separator/>
      </w:r>
    </w:p>
  </w:footnote>
  <w:footnote w:type="continuationSeparator" w:id="0">
    <w:p w14:paraId="5CFFCFE8" w14:textId="77777777" w:rsidR="009C1771" w:rsidRDefault="00FA74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CCC83" w14:textId="77777777" w:rsidR="00C2154E" w:rsidRDefault="005E5A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FE42E" w14:textId="77777777" w:rsidR="0004774C" w:rsidRDefault="005E5A3E" w:rsidP="00BC349A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C289B" w14:textId="57DBAB84" w:rsidR="00C2154E" w:rsidRDefault="00644CDA" w:rsidP="004E5E79">
    <w:pPr>
      <w:pStyle w:val="Header"/>
      <w:ind w:left="6480"/>
    </w:pPr>
    <w:r>
      <w:rPr>
        <w:noProof/>
      </w:rPr>
      <w:drawing>
        <wp:inline distT="0" distB="0" distL="0" distR="0" wp14:anchorId="24004B42" wp14:editId="5BE76A08">
          <wp:extent cx="1266825" cy="6191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C523D"/>
    <w:multiLevelType w:val="hybridMultilevel"/>
    <w:tmpl w:val="8C96F0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E1C4C01"/>
    <w:multiLevelType w:val="hybridMultilevel"/>
    <w:tmpl w:val="0FAA6A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C926116"/>
    <w:multiLevelType w:val="hybridMultilevel"/>
    <w:tmpl w:val="A40A9E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CDA"/>
    <w:rsid w:val="00343F60"/>
    <w:rsid w:val="004C5425"/>
    <w:rsid w:val="00517F30"/>
    <w:rsid w:val="005A3136"/>
    <w:rsid w:val="005E5A3E"/>
    <w:rsid w:val="00644CDA"/>
    <w:rsid w:val="00736409"/>
    <w:rsid w:val="009C1771"/>
    <w:rsid w:val="00B13341"/>
    <w:rsid w:val="00DA509C"/>
    <w:rsid w:val="00FA7488"/>
    <w:rsid w:val="00FC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642BEF"/>
  <w15:chartTrackingRefBased/>
  <w15:docId w15:val="{2252F41E-98E1-457F-A35C-843EB3D1D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44C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4CDA"/>
  </w:style>
  <w:style w:type="paragraph" w:styleId="Footer">
    <w:name w:val="footer"/>
    <w:basedOn w:val="Normal"/>
    <w:link w:val="FooterChar"/>
    <w:uiPriority w:val="99"/>
    <w:semiHidden/>
    <w:unhideWhenUsed/>
    <w:rsid w:val="00644C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4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485</Words>
  <Characters>2766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Kirby</dc:creator>
  <cp:keywords/>
  <dc:description/>
  <cp:lastModifiedBy>Nicky Prentice</cp:lastModifiedBy>
  <cp:revision>2</cp:revision>
  <dcterms:created xsi:type="dcterms:W3CDTF">2021-06-25T11:27:00Z</dcterms:created>
  <dcterms:modified xsi:type="dcterms:W3CDTF">2021-06-25T11:27:00Z</dcterms:modified>
</cp:coreProperties>
</file>