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AF7C2" w14:textId="77777777" w:rsidR="0011775A" w:rsidRDefault="0011775A" w:rsidP="0011775A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  <w:lang w:val="cy-GB"/>
        </w:rPr>
        <w:t>Proffil y Rôl</w:t>
      </w:r>
    </w:p>
    <w:p w14:paraId="71681623" w14:textId="77777777" w:rsidR="00BC349A" w:rsidRPr="00797949" w:rsidRDefault="00B30505" w:rsidP="00BC349A">
      <w:pPr>
        <w:rPr>
          <w:rFonts w:ascii="Arial" w:hAnsi="Arial" w:cs="Arial"/>
          <w:b/>
          <w:bCs/>
          <w:szCs w:val="24"/>
        </w:rPr>
      </w:pPr>
      <w:r w:rsidRPr="00797949">
        <w:rPr>
          <w:rFonts w:ascii="Arial" w:hAnsi="Arial" w:cs="Arial"/>
          <w:b/>
          <w:bCs/>
          <w:szCs w:val="24"/>
        </w:rPr>
        <w:tab/>
      </w:r>
      <w:r w:rsidRPr="00797949">
        <w:rPr>
          <w:rFonts w:ascii="Arial" w:hAnsi="Arial" w:cs="Arial"/>
          <w:b/>
          <w:bCs/>
          <w:szCs w:val="24"/>
        </w:rPr>
        <w:tab/>
      </w:r>
      <w:r w:rsidRPr="00797949">
        <w:rPr>
          <w:rFonts w:ascii="Arial" w:hAnsi="Arial" w:cs="Arial"/>
          <w:b/>
          <w:bCs/>
          <w:szCs w:val="24"/>
        </w:rPr>
        <w:tab/>
      </w:r>
      <w:r w:rsidRPr="00797949">
        <w:rPr>
          <w:rFonts w:ascii="Arial" w:hAnsi="Arial" w:cs="Arial"/>
          <w:b/>
          <w:bCs/>
          <w:szCs w:val="24"/>
        </w:rPr>
        <w:tab/>
      </w:r>
      <w:r w:rsidRPr="00797949">
        <w:rPr>
          <w:rFonts w:ascii="Arial" w:hAnsi="Arial" w:cs="Arial"/>
          <w:b/>
          <w:bCs/>
          <w:szCs w:val="24"/>
        </w:rPr>
        <w:tab/>
      </w:r>
      <w:r w:rsidRPr="00797949">
        <w:rPr>
          <w:rFonts w:ascii="Arial" w:hAnsi="Arial" w:cs="Arial"/>
          <w:b/>
          <w:bCs/>
          <w:szCs w:val="24"/>
        </w:rPr>
        <w:tab/>
      </w:r>
    </w:p>
    <w:p w14:paraId="4126349A" w14:textId="67849A86" w:rsidR="00BC349A" w:rsidRPr="0004774C" w:rsidRDefault="00242F84" w:rsidP="00BC349A">
      <w:pPr>
        <w:rPr>
          <w:rFonts w:ascii="Avenir 45" w:hAnsi="Avenir 45"/>
          <w:b/>
          <w:bCs/>
          <w:sz w:val="22"/>
        </w:rPr>
      </w:pPr>
      <w:r>
        <w:rPr>
          <w:rFonts w:ascii="Arial" w:hAnsi="Arial" w:cs="Arial"/>
          <w:b/>
          <w:bCs/>
          <w:szCs w:val="24"/>
          <w:lang w:val="cy-GB"/>
        </w:rPr>
        <w:t xml:space="preserve">TEITL Y RÔL: </w:t>
      </w:r>
      <w:r>
        <w:rPr>
          <w:rFonts w:ascii="Arial" w:hAnsi="Arial" w:cs="Arial"/>
          <w:b/>
          <w:bCs/>
          <w:szCs w:val="24"/>
          <w:lang w:val="cy-GB"/>
        </w:rPr>
        <w:tab/>
      </w:r>
      <w:r>
        <w:rPr>
          <w:rFonts w:ascii="Arial" w:hAnsi="Arial" w:cs="Arial"/>
          <w:b/>
          <w:bCs/>
          <w:szCs w:val="24"/>
          <w:lang w:val="cy-GB"/>
        </w:rPr>
        <w:tab/>
        <w:t>Gweithiwr Cymorth</w:t>
      </w:r>
      <w:r w:rsidR="00520061">
        <w:rPr>
          <w:rFonts w:ascii="Avenir 45" w:hAnsi="Avenir 45"/>
          <w:b/>
          <w:bCs/>
          <w:sz w:val="22"/>
        </w:rPr>
        <w:tab/>
      </w:r>
    </w:p>
    <w:p w14:paraId="71BCC365" w14:textId="77777777" w:rsidR="00BC349A" w:rsidRPr="004F0EBE" w:rsidRDefault="00BC349A" w:rsidP="00BC349A">
      <w:pPr>
        <w:jc w:val="right"/>
        <w:rPr>
          <w:rFonts w:ascii="Avenir 45" w:hAnsi="Avenir 45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3981"/>
      </w:tblGrid>
      <w:tr w:rsidR="004F0EBE" w:rsidRPr="00BF4806" w14:paraId="6E36F569" w14:textId="77777777" w:rsidTr="0011775A">
        <w:tc>
          <w:tcPr>
            <w:tcW w:w="4315" w:type="dxa"/>
          </w:tcPr>
          <w:p w14:paraId="71A0F685" w14:textId="57291673" w:rsidR="00BC349A" w:rsidRPr="0011775A" w:rsidRDefault="0011775A" w:rsidP="00EC0F9E">
            <w:pPr>
              <w:rPr>
                <w:rFonts w:ascii="Arial" w:hAnsi="Arial" w:cs="Arial"/>
                <w:b/>
                <w:bCs/>
                <w:szCs w:val="24"/>
              </w:rPr>
            </w:pPr>
            <w:r w:rsidRPr="0011775A">
              <w:rPr>
                <w:rFonts w:ascii="Arial" w:hAnsi="Arial" w:cs="Arial"/>
                <w:b/>
                <w:bCs/>
                <w:szCs w:val="24"/>
                <w:lang w:val="cy-GB"/>
              </w:rPr>
              <w:t>ADRODD I: Arweinydd Gwasanaeth</w:t>
            </w:r>
            <w:r w:rsidRPr="0011775A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3981" w:type="dxa"/>
          </w:tcPr>
          <w:p w14:paraId="471E3DD5" w14:textId="4BB5D487" w:rsidR="00BC349A" w:rsidRPr="0011775A" w:rsidRDefault="0011775A" w:rsidP="00697BAD">
            <w:pPr>
              <w:rPr>
                <w:rFonts w:ascii="Arial" w:hAnsi="Arial" w:cs="Arial"/>
                <w:b/>
                <w:bCs/>
                <w:szCs w:val="24"/>
              </w:rPr>
            </w:pPr>
            <w:r w:rsidRPr="0011775A">
              <w:rPr>
                <w:rFonts w:ascii="Arial" w:hAnsi="Arial" w:cs="Arial"/>
                <w:b/>
                <w:bCs/>
                <w:szCs w:val="24"/>
                <w:lang w:val="cy-GB"/>
              </w:rPr>
              <w:t>BAND Y RÔL: 4</w:t>
            </w:r>
          </w:p>
        </w:tc>
      </w:tr>
      <w:tr w:rsidR="00BC349A" w:rsidRPr="00BF4806" w14:paraId="1C2775E7" w14:textId="77777777" w:rsidTr="0011775A">
        <w:tc>
          <w:tcPr>
            <w:tcW w:w="4315" w:type="dxa"/>
          </w:tcPr>
          <w:p w14:paraId="4D719F9A" w14:textId="5C069F01" w:rsidR="00BC349A" w:rsidRPr="0011775A" w:rsidRDefault="0011775A" w:rsidP="00473E9F">
            <w:pPr>
              <w:rPr>
                <w:rFonts w:ascii="Arial" w:hAnsi="Arial" w:cs="Arial"/>
                <w:b/>
                <w:bCs/>
                <w:szCs w:val="24"/>
              </w:rPr>
            </w:pPr>
            <w:r w:rsidRPr="0011775A">
              <w:rPr>
                <w:rFonts w:ascii="Arial" w:hAnsi="Arial" w:cs="Arial"/>
                <w:b/>
                <w:bCs/>
                <w:szCs w:val="24"/>
                <w:lang w:val="cy-GB"/>
              </w:rPr>
              <w:t>CYFARWYDDIAETH: Tai</w:t>
            </w:r>
            <w:r w:rsidRPr="0011775A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BC349A" w:rsidRPr="0011775A">
              <w:rPr>
                <w:rFonts w:ascii="Arial" w:hAnsi="Arial" w:cs="Arial"/>
                <w:b/>
                <w:bCs/>
                <w:szCs w:val="24"/>
              </w:rPr>
              <w:t>D</w:t>
            </w:r>
            <w:r w:rsidR="00473E9F" w:rsidRPr="0011775A">
              <w:rPr>
                <w:rFonts w:ascii="Arial" w:hAnsi="Arial" w:cs="Arial"/>
                <w:b/>
                <w:bCs/>
                <w:szCs w:val="24"/>
              </w:rPr>
              <w:t>IRECTORATE</w:t>
            </w:r>
            <w:r w:rsidR="00BC349A" w:rsidRPr="0011775A">
              <w:rPr>
                <w:rFonts w:ascii="Arial" w:hAnsi="Arial" w:cs="Arial"/>
                <w:b/>
                <w:bCs/>
                <w:szCs w:val="24"/>
              </w:rPr>
              <w:t>:</w:t>
            </w:r>
            <w:r w:rsidR="004F0EBE" w:rsidRPr="0011775A">
              <w:rPr>
                <w:rFonts w:ascii="Arial" w:hAnsi="Arial" w:cs="Arial"/>
                <w:b/>
                <w:bCs/>
                <w:szCs w:val="24"/>
              </w:rPr>
              <w:t xml:space="preserve"> Housing</w:t>
            </w:r>
          </w:p>
        </w:tc>
        <w:tc>
          <w:tcPr>
            <w:tcW w:w="3981" w:type="dxa"/>
          </w:tcPr>
          <w:p w14:paraId="1B04A480" w14:textId="19A72E2A" w:rsidR="00BC349A" w:rsidRPr="0011775A" w:rsidRDefault="0011775A" w:rsidP="00697BAD">
            <w:pPr>
              <w:rPr>
                <w:rFonts w:ascii="Arial" w:hAnsi="Arial" w:cs="Arial"/>
                <w:b/>
                <w:bCs/>
                <w:szCs w:val="24"/>
              </w:rPr>
            </w:pPr>
            <w:r w:rsidRPr="0011775A">
              <w:rPr>
                <w:rFonts w:ascii="Arial" w:hAnsi="Arial" w:cs="Arial"/>
                <w:b/>
                <w:bCs/>
                <w:szCs w:val="24"/>
                <w:lang w:val="cy-GB"/>
              </w:rPr>
              <w:t>NIFER YR ADRODDIADAU UNIONGYRCHOL: AMH.</w:t>
            </w:r>
          </w:p>
        </w:tc>
      </w:tr>
      <w:tr w:rsidR="00BC349A" w:rsidRPr="00BF4806" w14:paraId="28DF8948" w14:textId="77777777" w:rsidTr="0011775A">
        <w:tc>
          <w:tcPr>
            <w:tcW w:w="4315" w:type="dxa"/>
          </w:tcPr>
          <w:p w14:paraId="30E2E99F" w14:textId="01CB4230" w:rsidR="00BC349A" w:rsidRPr="0011775A" w:rsidRDefault="0011775A" w:rsidP="004D58E9">
            <w:pPr>
              <w:rPr>
                <w:rFonts w:ascii="Arial" w:hAnsi="Arial" w:cs="Arial"/>
                <w:b/>
                <w:bCs/>
                <w:szCs w:val="24"/>
              </w:rPr>
            </w:pPr>
            <w:r w:rsidRPr="0011775A">
              <w:rPr>
                <w:rFonts w:ascii="Arial" w:hAnsi="Arial" w:cs="Arial"/>
                <w:b/>
                <w:bCs/>
                <w:szCs w:val="24"/>
                <w:lang w:val="cy-GB"/>
              </w:rPr>
              <w:t xml:space="preserve">ANGEN DBS: Oes </w:t>
            </w:r>
          </w:p>
        </w:tc>
        <w:tc>
          <w:tcPr>
            <w:tcW w:w="3981" w:type="dxa"/>
          </w:tcPr>
          <w:p w14:paraId="0C295647" w14:textId="3DA2C30C" w:rsidR="00BC349A" w:rsidRPr="0011775A" w:rsidRDefault="0011775A" w:rsidP="00697BAD">
            <w:pPr>
              <w:rPr>
                <w:rFonts w:ascii="Arial" w:hAnsi="Arial" w:cs="Arial"/>
                <w:b/>
                <w:bCs/>
                <w:szCs w:val="24"/>
              </w:rPr>
            </w:pPr>
            <w:r w:rsidRPr="0011775A">
              <w:rPr>
                <w:rFonts w:ascii="Arial" w:hAnsi="Arial" w:cs="Arial"/>
                <w:b/>
                <w:bCs/>
                <w:szCs w:val="24"/>
                <w:lang w:val="cy-GB"/>
              </w:rPr>
              <w:t>LEFEL Y DBS: Uwch</w:t>
            </w:r>
            <w:r w:rsidRPr="0011775A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E0746C" w:rsidRPr="00BF4806" w14:paraId="4A0D828B" w14:textId="77777777" w:rsidTr="0011775A">
        <w:tc>
          <w:tcPr>
            <w:tcW w:w="8296" w:type="dxa"/>
            <w:gridSpan w:val="2"/>
          </w:tcPr>
          <w:p w14:paraId="22A25E6F" w14:textId="6DB6CC2E" w:rsidR="00E0746C" w:rsidRPr="0011775A" w:rsidRDefault="0011775A" w:rsidP="00697BAD">
            <w:pPr>
              <w:rPr>
                <w:rFonts w:ascii="Arial" w:hAnsi="Arial" w:cs="Arial"/>
                <w:b/>
                <w:bCs/>
                <w:szCs w:val="24"/>
              </w:rPr>
            </w:pPr>
            <w:r w:rsidRPr="0011775A">
              <w:rPr>
                <w:rFonts w:ascii="Arial" w:hAnsi="Arial" w:cs="Arial"/>
                <w:b/>
                <w:bCs/>
                <w:szCs w:val="24"/>
                <w:lang w:val="cy-GB"/>
              </w:rPr>
              <w:t>CYMWYSTERAU SYDD EU HANGEN: Profiad Perthnasol</w:t>
            </w:r>
            <w:r w:rsidRPr="0011775A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</w:tbl>
    <w:p w14:paraId="0355ED82" w14:textId="77777777" w:rsidR="00BC349A" w:rsidRPr="00966171" w:rsidRDefault="00BC349A" w:rsidP="00BC349A">
      <w:pPr>
        <w:ind w:left="-142" w:right="-759"/>
        <w:rPr>
          <w:rFonts w:ascii="Avenir 45" w:hAnsi="Avenir 45"/>
          <w:sz w:val="15"/>
        </w:rPr>
      </w:pPr>
    </w:p>
    <w:p w14:paraId="1457184D" w14:textId="77777777" w:rsidR="0011775A" w:rsidRPr="00966171" w:rsidRDefault="0011775A" w:rsidP="00CC19DC">
      <w:pPr>
        <w:ind w:left="-142" w:right="-759"/>
        <w:jc w:val="both"/>
        <w:rPr>
          <w:rFonts w:ascii="Avenir 45" w:hAnsi="Avenir 45"/>
          <w:sz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BC349A" w:rsidRPr="00BF4806" w14:paraId="6ED19345" w14:textId="77777777">
        <w:tc>
          <w:tcPr>
            <w:tcW w:w="8862" w:type="dxa"/>
          </w:tcPr>
          <w:p w14:paraId="1FF400DB" w14:textId="67353629" w:rsidR="00BC349A" w:rsidRPr="00BF4806" w:rsidRDefault="00242F84" w:rsidP="00CC19DC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  <w:lang w:val="cy-GB"/>
              </w:rPr>
              <w:t>PRIF DDIBEN Y RÔL:</w:t>
            </w:r>
          </w:p>
        </w:tc>
      </w:tr>
      <w:tr w:rsidR="00BC349A" w:rsidRPr="00BF4806" w14:paraId="4E873D2A" w14:textId="77777777">
        <w:tc>
          <w:tcPr>
            <w:tcW w:w="8862" w:type="dxa"/>
          </w:tcPr>
          <w:p w14:paraId="790BA35E" w14:textId="2D17EB63" w:rsidR="00BC349A" w:rsidRPr="00BF4806" w:rsidRDefault="00242F84" w:rsidP="00EC0F9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cy-GB"/>
              </w:rPr>
              <w:t>Darparu cymorth sy'n gysylltiedig â thai i unigolion sy'n agored i niwed ynghyd â darparu rheolaeth tai ac eiddo gyda'r nod o sicrhau symud ymlaen yn llwyddiannus a chanlyniadau mesuradwy eraill gan gynnwys cefnogi defnyddwyr gwasanaeth i sicrhau annibyniaeth.</w:t>
            </w:r>
          </w:p>
        </w:tc>
      </w:tr>
    </w:tbl>
    <w:p w14:paraId="35426361" w14:textId="77777777" w:rsidR="00BC349A" w:rsidRPr="00966171" w:rsidRDefault="003B4E0B" w:rsidP="003B4E0B">
      <w:pPr>
        <w:tabs>
          <w:tab w:val="left" w:pos="4725"/>
        </w:tabs>
        <w:jc w:val="both"/>
        <w:rPr>
          <w:rFonts w:ascii="Avenir 45" w:hAnsi="Avenir 45"/>
          <w:b/>
          <w:sz w:val="22"/>
        </w:rPr>
      </w:pPr>
      <w:r>
        <w:rPr>
          <w:rFonts w:ascii="Avenir 45" w:hAnsi="Avenir 45"/>
          <w:b/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BC349A" w:rsidRPr="008A266D" w14:paraId="3250CC74" w14:textId="77777777">
        <w:tc>
          <w:tcPr>
            <w:tcW w:w="8862" w:type="dxa"/>
          </w:tcPr>
          <w:p w14:paraId="4EEB4206" w14:textId="6995D5EE" w:rsidR="00BC349A" w:rsidRPr="008A266D" w:rsidRDefault="00242F84" w:rsidP="00CC19DC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  <w:lang w:val="cy-GB"/>
              </w:rPr>
              <w:t>CYFRIFOLDEBAU ALLWEDDOL:</w:t>
            </w:r>
          </w:p>
        </w:tc>
      </w:tr>
      <w:tr w:rsidR="00966E2D" w:rsidRPr="008A266D" w14:paraId="5FC5D756" w14:textId="77777777">
        <w:tc>
          <w:tcPr>
            <w:tcW w:w="8862" w:type="dxa"/>
          </w:tcPr>
          <w:p w14:paraId="3D95251B" w14:textId="77777777" w:rsidR="00242F84" w:rsidRDefault="00242F84" w:rsidP="00242F84">
            <w:pPr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cy-GB"/>
              </w:rPr>
              <w:t>Ymgysylltu ag asiantaethau atgyfeirio gwirioneddol a phosibl gan gynnwys pwynt mynediad canolog/gwasanaethau porth awdurdodau lleol, asiantaethau statudol a'r sector gwirfoddol er mwyn cynhyrchu atgyfeiriadau ar gyfer y gwasanaeth yn ôl y gofyn.</w:t>
            </w:r>
          </w:p>
          <w:p w14:paraId="1DBD4F88" w14:textId="77777777" w:rsidR="00242F84" w:rsidRDefault="00242F84" w:rsidP="00242F84">
            <w:pPr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cy-GB"/>
              </w:rPr>
              <w:t>Cynllunio a darparu cynllun cymorth a diogelwch effeithiol gyda'r defnyddiwr gwasanaeth gan gyfeirio at asiantaethau arbenigol yn ôl y gofyn. Dylid cofnodi, monitro, adolygu a diweddaru'r dilyniant/canlyniadau a adnabuwyd, ac a gyflawnwyd ynghyd â’r cyswllt â’r defnyddwyr gwasanaeth yn rheolaidd ac yn unol â gofynion y contract.</w:t>
            </w:r>
          </w:p>
          <w:p w14:paraId="02A0DC44" w14:textId="77777777" w:rsidR="00242F84" w:rsidRDefault="00242F84" w:rsidP="00242F84">
            <w:pPr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cy-GB"/>
              </w:rPr>
              <w:t xml:space="preserve">Sicrhau fod gan eiddo bob amser gyfarpar digonol, wedi'i gynnal a'i gadw, ei ddodrefnu a'i lanhau. </w:t>
            </w:r>
          </w:p>
          <w:p w14:paraId="702ED798" w14:textId="77777777" w:rsidR="00242F84" w:rsidRDefault="00242F84" w:rsidP="00242F84">
            <w:pPr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cy-GB"/>
              </w:rPr>
              <w:t>Sicrhau fod y cytundeb deiliadaeth a chymorth cywir yn cael ei ddyroddi a bod defnyddwyr gwasanaeth yn cydymffurfio â'r cytundebau hyn, gan gymryd camau priodol mewn perthynas â diffyg cydymffurfio gan gynnwys peidio ag ymgysylltu â chymorth.</w:t>
            </w:r>
          </w:p>
          <w:p w14:paraId="5011D995" w14:textId="77777777" w:rsidR="00242F84" w:rsidRDefault="00242F84" w:rsidP="00242F84">
            <w:pPr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cy-GB"/>
              </w:rPr>
              <w:t xml:space="preserve">Grymuso a chymell defnyddwyr gwasanaeth i adnabod a chyflawni'r canlyniadau a ddymunir. Ymgysylltu'n weithredol â defnyddwyr gwasanaeth mewn penderfyniadau sy'n effeithio arnynt. </w:t>
            </w:r>
          </w:p>
          <w:p w14:paraId="57D5012B" w14:textId="77777777" w:rsidR="00242F84" w:rsidRDefault="00242F84" w:rsidP="00242F84">
            <w:pPr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cy-GB"/>
              </w:rPr>
              <w:t xml:space="preserve">Datblygu cynllun symud ymlaen gyda defnyddwyr gwasanaeth cyn gynted â phosibl, gan nodi opsiynau realistig ar gyfer tai annibynnol neu fwy priodol. </w:t>
            </w:r>
          </w:p>
          <w:p w14:paraId="548725E6" w14:textId="219AB8DF" w:rsidR="0099711C" w:rsidRPr="008A266D" w:rsidRDefault="00242F84" w:rsidP="00242F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cy-GB"/>
              </w:rPr>
              <w:t>Cefnogi defnyddwyr gwasanaeth i ymgymryd â thasgau domestig lle bynnag y bo modd, gan gynnwys cymorth ymarferol lle nad ydynt wedi datblygu'r sgiliau eto.</w:t>
            </w:r>
          </w:p>
        </w:tc>
      </w:tr>
    </w:tbl>
    <w:p w14:paraId="43E2DA41" w14:textId="77777777" w:rsidR="00BC349A" w:rsidRPr="00966171" w:rsidRDefault="00BC349A" w:rsidP="00CC19DC">
      <w:pPr>
        <w:jc w:val="both"/>
        <w:rPr>
          <w:rFonts w:ascii="Avenir 45" w:hAnsi="Avenir 45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CD22F1" w:rsidRPr="004C1930" w14:paraId="3B1CB531" w14:textId="77777777">
        <w:tc>
          <w:tcPr>
            <w:tcW w:w="8522" w:type="dxa"/>
          </w:tcPr>
          <w:p w14:paraId="70DBCB8C" w14:textId="52DF8527" w:rsidR="00CD22F1" w:rsidRPr="004C1930" w:rsidRDefault="00242F84" w:rsidP="00FA28B4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  <w:lang w:val="cy-GB"/>
              </w:rPr>
              <w:t>ARBENIGEDD PROFFESIYNOL A THECHNEGOL</w:t>
            </w:r>
          </w:p>
        </w:tc>
      </w:tr>
      <w:tr w:rsidR="00CD22F1" w:rsidRPr="004C1930" w14:paraId="0FE4F907" w14:textId="77777777">
        <w:tc>
          <w:tcPr>
            <w:tcW w:w="8522" w:type="dxa"/>
          </w:tcPr>
          <w:p w14:paraId="3DBFDD7B" w14:textId="77777777" w:rsidR="00242F84" w:rsidRDefault="00242F84" w:rsidP="00242F84">
            <w:pPr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cy-GB"/>
              </w:rPr>
              <w:t xml:space="preserve">Cadw cysylltiad rheolaidd â'r defnyddwyr gwasanaeth yn unol â gofynion y gwasanaeth a dim llai na gofynion y weithdrefn gyswllt ofynnol. </w:t>
            </w:r>
          </w:p>
          <w:p w14:paraId="04A07B33" w14:textId="77777777" w:rsidR="00242F84" w:rsidRDefault="00242F84" w:rsidP="00242F84">
            <w:pPr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cy-GB"/>
              </w:rPr>
              <w:lastRenderedPageBreak/>
              <w:t>Cynnal y broses o gasglu rhenti i'r eithaf, gan sicrhau bod hawliadau llwyddiannus am fudd-daliadau tai a lles eraill yn cael eu cyflwyno a'u cynnal, cymryd camau rhagweithiol i leihau ôl-ddyledion rhent yn unol â thargedau, monitro'r cyfrif a chofnodi'r holl gamau gweithredu a, lle bo angen, cymryd camau priodol pan fydd ôl-ddyledion yn codi yn unol â pholisi a gweithdrefnau.</w:t>
            </w:r>
          </w:p>
          <w:p w14:paraId="1BA2F9E5" w14:textId="77777777" w:rsidR="00242F84" w:rsidRDefault="00242F84" w:rsidP="00242F84">
            <w:pPr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cy-GB"/>
              </w:rPr>
              <w:t>Sicrhau bod cynnal a chadw arferol a difrod i eiddo yn cael eu hadrodd yn brydlon i staff cynnal a chadw.</w:t>
            </w:r>
          </w:p>
          <w:p w14:paraId="565979AB" w14:textId="77777777" w:rsidR="00242F84" w:rsidRDefault="00242F84" w:rsidP="00242F84">
            <w:pPr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cy-GB"/>
              </w:rPr>
              <w:t xml:space="preserve">Lleihau amser gwag drwy gymryd ymagwedd ragweithiol i sicrhau bod eiddo'n cael ei ail-osod cyn gynted â phosibl yn unol â thargedau.  </w:t>
            </w:r>
          </w:p>
          <w:p w14:paraId="2D4098F6" w14:textId="77777777" w:rsidR="00242F84" w:rsidRDefault="00242F84" w:rsidP="00242F84">
            <w:pPr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cy-GB"/>
              </w:rPr>
              <w:t>Datblygu sesiynau neu raglenni sgiliau bywyd ymarferol gyda defnyddwyr gwasanaeth yn ôl y gofyn.</w:t>
            </w:r>
          </w:p>
          <w:p w14:paraId="03A5EF96" w14:textId="6C0C41AE" w:rsidR="00242F84" w:rsidRPr="00242F84" w:rsidRDefault="00242F84" w:rsidP="00242F84">
            <w:pPr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 w:rsidRPr="00242F84">
              <w:rPr>
                <w:rFonts w:ascii="Arial" w:hAnsi="Arial" w:cs="Arial"/>
                <w:szCs w:val="24"/>
                <w:lang w:val="cy-GB"/>
              </w:rPr>
              <w:t>Cydweithio mewn cyd-destun amlasiantaethol yn ôl y gofyn. Mae hyn yn cynnwys cynnal perthnasau proffesiynol a chyfrinachedd gwybodaeth priodol.</w:t>
            </w:r>
          </w:p>
        </w:tc>
      </w:tr>
    </w:tbl>
    <w:p w14:paraId="5E324979" w14:textId="77777777" w:rsidR="00BC349A" w:rsidRDefault="00BC349A" w:rsidP="00CC19DC">
      <w:pPr>
        <w:jc w:val="both"/>
        <w:rPr>
          <w:rFonts w:ascii="Avenir 45" w:hAnsi="Avenir 45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CD22F1" w:rsidRPr="004C1930" w14:paraId="1D36CAF4" w14:textId="77777777" w:rsidTr="005401A4">
        <w:tc>
          <w:tcPr>
            <w:tcW w:w="8522" w:type="dxa"/>
          </w:tcPr>
          <w:p w14:paraId="4A398F2F" w14:textId="78C5FA35" w:rsidR="00CD22F1" w:rsidRPr="004C1930" w:rsidRDefault="00242F84" w:rsidP="00CC19DC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  <w:lang w:val="cy-GB"/>
              </w:rPr>
              <w:t>PERFFORMIAD A CHYDYMFFURFIAETH SEFYDLIADOL</w:t>
            </w:r>
          </w:p>
        </w:tc>
      </w:tr>
      <w:tr w:rsidR="00CD22F1" w:rsidRPr="004C1930" w14:paraId="3D1C0CBD" w14:textId="77777777" w:rsidTr="005401A4">
        <w:tc>
          <w:tcPr>
            <w:tcW w:w="8522" w:type="dxa"/>
          </w:tcPr>
          <w:p w14:paraId="221F5ECE" w14:textId="77777777" w:rsidR="00242F84" w:rsidRDefault="00242F84" w:rsidP="00242F84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Cs w:val="24"/>
              </w:rPr>
            </w:pPr>
            <w:r w:rsidRPr="00242F84">
              <w:rPr>
                <w:rFonts w:ascii="Arial" w:hAnsi="Arial" w:cs="Arial"/>
                <w:szCs w:val="24"/>
                <w:lang w:val="cy-GB"/>
              </w:rPr>
              <w:t>Sicrhau bod asesiadau cychwynnol a rheolaidd o'r defnyddiwr gwasanaeth posibl neu wirioneddol, gan gynnwys unrhyw risgiau, o'i anghenion a'i ofynion mewn perthynas â'r gwasanaeth, er mwyn penderfynu a yw'n gymwys i'r gwasanaeth gymryd camau angenrheidiol lle bo angen, yn cael eu cyflawni gan adroddiadau uniongyrchol.</w:t>
            </w:r>
          </w:p>
          <w:p w14:paraId="49229F25" w14:textId="77777777" w:rsidR="00242F84" w:rsidRDefault="00242F84" w:rsidP="00242F84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Cs w:val="24"/>
              </w:rPr>
            </w:pPr>
            <w:r w:rsidRPr="00242F84">
              <w:rPr>
                <w:rFonts w:ascii="Arial" w:hAnsi="Arial" w:cs="Arial"/>
                <w:szCs w:val="24"/>
                <w:lang w:val="cy-GB"/>
              </w:rPr>
              <w:t>Cyfrannu'n weithredol at gyrraedd targedau perfformiad unigolion a thîm mewn perthynas â'r gwasanaeth.</w:t>
            </w:r>
          </w:p>
          <w:p w14:paraId="74FB39AF" w14:textId="77777777" w:rsidR="00242F84" w:rsidRDefault="00242F84" w:rsidP="00242F84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Cs w:val="24"/>
              </w:rPr>
            </w:pPr>
            <w:r w:rsidRPr="00242F84">
              <w:rPr>
                <w:rFonts w:ascii="Arial" w:hAnsi="Arial" w:cs="Arial"/>
                <w:szCs w:val="24"/>
                <w:lang w:val="cy-GB"/>
              </w:rPr>
              <w:t>Cymryd cyfrifoldeb am ymrwymo i ddysgu a datblygu a mynd ati i gynllunio camau gweithredu drwy'r broses arfarnu a goruchwylio a fydd yn helpu i wella ymarfer a chefnogi sgiliau.</w:t>
            </w:r>
          </w:p>
          <w:p w14:paraId="797F09EA" w14:textId="77777777" w:rsidR="00242F84" w:rsidRDefault="00242F84" w:rsidP="00242F84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Cs w:val="24"/>
              </w:rPr>
            </w:pPr>
            <w:r w:rsidRPr="00242F84">
              <w:rPr>
                <w:rFonts w:ascii="Arial" w:hAnsi="Arial" w:cs="Arial"/>
                <w:szCs w:val="24"/>
                <w:lang w:val="cy-GB"/>
              </w:rPr>
              <w:t>Cadw cofnodion cyfredol drwy systemau perthnasol a phriodol o fewn amserlenni penodedig a llunio adroddiadau yn ôl y gofyn.</w:t>
            </w:r>
          </w:p>
          <w:p w14:paraId="0AF43393" w14:textId="77777777" w:rsidR="00242F84" w:rsidRDefault="00242F84" w:rsidP="00242F84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Cs w:val="24"/>
              </w:rPr>
            </w:pPr>
            <w:r w:rsidRPr="00242F84">
              <w:rPr>
                <w:rFonts w:ascii="Arial" w:hAnsi="Arial" w:cs="Arial"/>
                <w:szCs w:val="24"/>
                <w:lang w:val="cy-GB"/>
              </w:rPr>
              <w:t>Cael y wybodaeth ddiweddaraf am ofynion rheoliadol perthnasol y sector a sicrhau bod y gwasanaethau a ddarperir yn bodloni'r gofynion hyn, gan gynnwys cynnal archwiliadau ac arolygiadau yn ôl y gofyn.</w:t>
            </w:r>
          </w:p>
          <w:p w14:paraId="5F5A26FD" w14:textId="77777777" w:rsidR="00242F84" w:rsidRDefault="00242F84" w:rsidP="00242F84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Cs w:val="24"/>
              </w:rPr>
            </w:pPr>
            <w:r w:rsidRPr="00242F84">
              <w:rPr>
                <w:rFonts w:ascii="Arial" w:hAnsi="Arial" w:cs="Arial"/>
                <w:szCs w:val="24"/>
                <w:lang w:val="cy-GB"/>
              </w:rPr>
              <w:t>Hyrwyddo a chynrychioli Nacro yn gadarnhaol bob amser, gan feithrin perthynas gref â chydweithwyr i weithio fel rhan o dîm integredig sy'n canolbwyntio ar ddiwallu anghenion defnyddwyr gwasanaeth/dysgwyr.</w:t>
            </w:r>
          </w:p>
          <w:p w14:paraId="18D73482" w14:textId="77777777" w:rsidR="00242F84" w:rsidRDefault="00242F84" w:rsidP="00242F84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Cs w:val="24"/>
              </w:rPr>
            </w:pPr>
            <w:r w:rsidRPr="00242F84">
              <w:rPr>
                <w:rFonts w:ascii="Arial" w:hAnsi="Arial" w:cs="Arial"/>
                <w:szCs w:val="24"/>
                <w:lang w:val="cy-GB"/>
              </w:rPr>
              <w:t>Cadw at bolisïau a gweithdrefnau Diogelu a data Nacro bob amser a chydymffurfio â deddfwriaeth a dyletswyddau statudol a phrotocolau rheoli data.</w:t>
            </w:r>
          </w:p>
          <w:p w14:paraId="6D8B18CC" w14:textId="77777777" w:rsidR="00242F84" w:rsidRDefault="00242F84" w:rsidP="00242F84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Cs w:val="24"/>
              </w:rPr>
            </w:pPr>
            <w:r w:rsidRPr="00242F84">
              <w:rPr>
                <w:rFonts w:ascii="Arial" w:hAnsi="Arial" w:cs="Arial"/>
                <w:szCs w:val="24"/>
                <w:lang w:val="cy-GB"/>
              </w:rPr>
              <w:t>Gweithredu yn unol â, hyrwyddo a chyflawni'r holl gyfrifoldebau gan roi sylw llawn i Bolisi Cydraddoldeb ac Amrywiaeth Nacro.</w:t>
            </w:r>
          </w:p>
          <w:p w14:paraId="11EFDBB0" w14:textId="77777777" w:rsidR="00242F84" w:rsidRDefault="00242F84" w:rsidP="00242F84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Cs w:val="24"/>
              </w:rPr>
            </w:pPr>
            <w:r w:rsidRPr="00242F84">
              <w:rPr>
                <w:rFonts w:ascii="Arial" w:hAnsi="Arial" w:cs="Arial"/>
                <w:szCs w:val="24"/>
                <w:lang w:val="cy-GB"/>
              </w:rPr>
              <w:t>Bod yn gyfrifol am roi gwybod am unrhyw faterion iechyd a diogelwch o fewn eich maes rheoli.</w:t>
            </w:r>
          </w:p>
          <w:p w14:paraId="6F8B7944" w14:textId="085076F2" w:rsidR="00242F84" w:rsidRPr="00242F84" w:rsidRDefault="00242F84" w:rsidP="00242F84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Cs w:val="24"/>
              </w:rPr>
            </w:pPr>
            <w:r w:rsidRPr="00242F84">
              <w:rPr>
                <w:rFonts w:ascii="Arial" w:hAnsi="Arial" w:cs="Arial"/>
                <w:szCs w:val="24"/>
                <w:lang w:val="cy-GB"/>
              </w:rPr>
              <w:t>Arddangos ymddygiadau proffesiynol sy'n gyson â gwerthoedd y cwmni ac sy'n fodel rôl cadarnhaol.</w:t>
            </w:r>
          </w:p>
          <w:p w14:paraId="54B82ADA" w14:textId="77777777" w:rsidR="00242F84" w:rsidRDefault="00242F84" w:rsidP="00242F84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7D0B7F35" w14:textId="0264A266" w:rsidR="00966E2D" w:rsidRPr="004C1930" w:rsidRDefault="00242F84" w:rsidP="000365E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  <w:lang w:val="cy-GB"/>
              </w:rPr>
              <w:lastRenderedPageBreak/>
              <w:t>Gall eich dyletswyddau amrywio o bryd i'w gilydd o fewn cylch gwaith cyffredinol eich rôl a'ch gradd. Mae'n ofynnol i chi ymgymryd ag unrhyw ddyletswyddau rhesymol a phriodol o'r fath.</w:t>
            </w:r>
          </w:p>
        </w:tc>
      </w:tr>
    </w:tbl>
    <w:p w14:paraId="78218B7E" w14:textId="77777777" w:rsidR="008A266D" w:rsidRPr="00966171" w:rsidRDefault="008A266D" w:rsidP="00CC19DC">
      <w:pPr>
        <w:jc w:val="both"/>
        <w:rPr>
          <w:rFonts w:ascii="Avenir 45" w:hAnsi="Avenir 45"/>
          <w:sz w:val="22"/>
        </w:rPr>
      </w:pPr>
    </w:p>
    <w:p w14:paraId="39F16300" w14:textId="77777777" w:rsidR="00BC349A" w:rsidRDefault="00BC349A" w:rsidP="00966E2D">
      <w:pPr>
        <w:jc w:val="both"/>
        <w:rPr>
          <w:rFonts w:ascii="Avenir 45" w:hAnsi="Avenir 45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5"/>
        <w:gridCol w:w="4161"/>
      </w:tblGrid>
      <w:tr w:rsidR="0011775A" w:rsidRPr="0011775A" w14:paraId="23D6AD20" w14:textId="77777777" w:rsidTr="0011775A">
        <w:tc>
          <w:tcPr>
            <w:tcW w:w="4135" w:type="dxa"/>
          </w:tcPr>
          <w:p w14:paraId="74CC873C" w14:textId="2ED469D2" w:rsidR="0011775A" w:rsidRPr="0011775A" w:rsidRDefault="0011775A" w:rsidP="00EE37D6">
            <w:pPr>
              <w:jc w:val="both"/>
              <w:rPr>
                <w:rFonts w:ascii="Arial" w:hAnsi="Arial" w:cs="Arial"/>
                <w:b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Cs w:val="24"/>
                <w:lang w:val="cy-GB"/>
              </w:rPr>
              <w:t>Rheolwr Llinell</w:t>
            </w:r>
            <w:r w:rsidRPr="0011775A">
              <w:rPr>
                <w:rFonts w:ascii="Arial" w:hAnsi="Arial" w:cs="Arial"/>
                <w:b/>
                <w:szCs w:val="24"/>
                <w:lang w:val="cy-GB"/>
              </w:rPr>
              <w:t>/</w:t>
            </w:r>
            <w:r>
              <w:rPr>
                <w:rFonts w:ascii="Arial" w:hAnsi="Arial" w:cs="Arial"/>
                <w:b/>
                <w:szCs w:val="24"/>
                <w:lang w:val="cy-GB"/>
              </w:rPr>
              <w:t xml:space="preserve"> Pennaeth Adran</w:t>
            </w:r>
            <w:r w:rsidRPr="0011775A">
              <w:rPr>
                <w:rFonts w:ascii="Arial" w:hAnsi="Arial" w:cs="Arial"/>
                <w:b/>
                <w:szCs w:val="24"/>
                <w:lang w:val="cy-GB"/>
              </w:rPr>
              <w:t>:</w:t>
            </w:r>
          </w:p>
        </w:tc>
        <w:tc>
          <w:tcPr>
            <w:tcW w:w="4161" w:type="dxa"/>
          </w:tcPr>
          <w:p w14:paraId="656D0E9E" w14:textId="77777777" w:rsidR="0011775A" w:rsidRPr="0011775A" w:rsidRDefault="0011775A" w:rsidP="00EE37D6">
            <w:pPr>
              <w:jc w:val="both"/>
              <w:rPr>
                <w:rFonts w:ascii="Arial" w:hAnsi="Arial" w:cs="Arial"/>
                <w:szCs w:val="24"/>
                <w:lang w:val="cy-GB"/>
              </w:rPr>
            </w:pPr>
            <w:r w:rsidRPr="0011775A">
              <w:rPr>
                <w:rFonts w:ascii="Arial" w:hAnsi="Arial" w:cs="Arial"/>
                <w:szCs w:val="24"/>
                <w:lang w:val="cy-GB"/>
              </w:rPr>
              <w:t>S. Hughes</w:t>
            </w:r>
          </w:p>
        </w:tc>
      </w:tr>
      <w:tr w:rsidR="0011775A" w:rsidRPr="0011775A" w14:paraId="64AF60DA" w14:textId="77777777" w:rsidTr="0011775A">
        <w:tc>
          <w:tcPr>
            <w:tcW w:w="4135" w:type="dxa"/>
          </w:tcPr>
          <w:p w14:paraId="7DBC6369" w14:textId="2EBC126E" w:rsidR="0011775A" w:rsidRPr="0011775A" w:rsidRDefault="0011775A" w:rsidP="00EE37D6">
            <w:pPr>
              <w:jc w:val="both"/>
              <w:rPr>
                <w:rFonts w:ascii="Arial" w:hAnsi="Arial" w:cs="Arial"/>
                <w:b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Cs w:val="24"/>
                <w:lang w:val="cy-GB"/>
              </w:rPr>
              <w:t>Partner Busnes AD</w:t>
            </w:r>
            <w:r w:rsidRPr="0011775A">
              <w:rPr>
                <w:rFonts w:ascii="Arial" w:hAnsi="Arial" w:cs="Arial"/>
                <w:b/>
                <w:szCs w:val="24"/>
                <w:lang w:val="cy-GB"/>
              </w:rPr>
              <w:t>:</w:t>
            </w:r>
          </w:p>
        </w:tc>
        <w:tc>
          <w:tcPr>
            <w:tcW w:w="4161" w:type="dxa"/>
          </w:tcPr>
          <w:p w14:paraId="3F3EBB97" w14:textId="77777777" w:rsidR="0011775A" w:rsidRPr="0011775A" w:rsidRDefault="0011775A" w:rsidP="00EE37D6">
            <w:pPr>
              <w:jc w:val="both"/>
              <w:rPr>
                <w:rFonts w:ascii="Arial" w:hAnsi="Arial" w:cs="Arial"/>
                <w:szCs w:val="24"/>
                <w:lang w:val="cy-GB"/>
              </w:rPr>
            </w:pPr>
            <w:r w:rsidRPr="0011775A">
              <w:rPr>
                <w:rFonts w:ascii="Arial" w:hAnsi="Arial" w:cs="Arial"/>
                <w:szCs w:val="24"/>
                <w:lang w:val="cy-GB"/>
              </w:rPr>
              <w:t>H. Isherwood</w:t>
            </w:r>
          </w:p>
        </w:tc>
      </w:tr>
      <w:tr w:rsidR="0011775A" w:rsidRPr="0011775A" w14:paraId="48B66426" w14:textId="77777777" w:rsidTr="0011775A">
        <w:tc>
          <w:tcPr>
            <w:tcW w:w="4135" w:type="dxa"/>
          </w:tcPr>
          <w:p w14:paraId="37237299" w14:textId="742755FF" w:rsidR="0011775A" w:rsidRPr="0011775A" w:rsidRDefault="0011775A" w:rsidP="00EE37D6">
            <w:pPr>
              <w:jc w:val="both"/>
              <w:rPr>
                <w:rFonts w:ascii="Arial" w:hAnsi="Arial" w:cs="Arial"/>
                <w:b/>
                <w:szCs w:val="24"/>
                <w:lang w:val="cy-GB"/>
              </w:rPr>
            </w:pPr>
            <w:r w:rsidRPr="0011775A">
              <w:rPr>
                <w:rFonts w:ascii="Arial" w:hAnsi="Arial" w:cs="Arial"/>
                <w:b/>
                <w:szCs w:val="24"/>
                <w:lang w:val="cy-GB"/>
              </w:rPr>
              <w:t>D</w:t>
            </w:r>
            <w:r>
              <w:rPr>
                <w:rFonts w:ascii="Arial" w:hAnsi="Arial" w:cs="Arial"/>
                <w:b/>
                <w:szCs w:val="24"/>
                <w:lang w:val="cy-GB"/>
              </w:rPr>
              <w:t>yddiad</w:t>
            </w:r>
            <w:r w:rsidRPr="0011775A">
              <w:rPr>
                <w:rFonts w:ascii="Arial" w:hAnsi="Arial" w:cs="Arial"/>
                <w:b/>
                <w:szCs w:val="24"/>
                <w:lang w:val="cy-GB"/>
              </w:rPr>
              <w:t>:</w:t>
            </w:r>
          </w:p>
        </w:tc>
        <w:tc>
          <w:tcPr>
            <w:tcW w:w="4161" w:type="dxa"/>
          </w:tcPr>
          <w:p w14:paraId="65F02488" w14:textId="3646B0E9" w:rsidR="0011775A" w:rsidRPr="0011775A" w:rsidRDefault="0011775A" w:rsidP="00EE37D6">
            <w:pPr>
              <w:jc w:val="both"/>
              <w:rPr>
                <w:rFonts w:ascii="Arial" w:hAnsi="Arial" w:cs="Arial"/>
                <w:szCs w:val="24"/>
                <w:lang w:val="cy-GB"/>
              </w:rPr>
            </w:pPr>
            <w:r>
              <w:rPr>
                <w:rFonts w:ascii="Arial" w:hAnsi="Arial" w:cs="Arial"/>
                <w:szCs w:val="24"/>
                <w:lang w:val="cy-GB"/>
              </w:rPr>
              <w:t>1af o Fehefin</w:t>
            </w:r>
            <w:r w:rsidRPr="0011775A">
              <w:rPr>
                <w:rFonts w:ascii="Arial" w:hAnsi="Arial" w:cs="Arial"/>
                <w:szCs w:val="24"/>
                <w:lang w:val="cy-GB"/>
              </w:rPr>
              <w:t xml:space="preserve"> 2020</w:t>
            </w:r>
          </w:p>
        </w:tc>
      </w:tr>
      <w:tr w:rsidR="0011775A" w:rsidRPr="0011775A" w14:paraId="0CBE6868" w14:textId="77777777" w:rsidTr="0011775A">
        <w:tc>
          <w:tcPr>
            <w:tcW w:w="4135" w:type="dxa"/>
          </w:tcPr>
          <w:p w14:paraId="182CF17B" w14:textId="0C07A2BB" w:rsidR="0011775A" w:rsidRPr="0011775A" w:rsidRDefault="0011775A" w:rsidP="00EE37D6">
            <w:pPr>
              <w:jc w:val="both"/>
              <w:rPr>
                <w:rFonts w:ascii="Arial" w:hAnsi="Arial" w:cs="Arial"/>
                <w:b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Cs w:val="24"/>
                <w:lang w:val="cy-GB"/>
              </w:rPr>
              <w:t>Dyddiad adolygu proffil</w:t>
            </w:r>
            <w:r w:rsidRPr="0011775A">
              <w:rPr>
                <w:rFonts w:ascii="Arial" w:hAnsi="Arial" w:cs="Arial"/>
                <w:b/>
                <w:szCs w:val="24"/>
                <w:lang w:val="cy-GB"/>
              </w:rPr>
              <w:t>:</w:t>
            </w:r>
          </w:p>
        </w:tc>
        <w:tc>
          <w:tcPr>
            <w:tcW w:w="4161" w:type="dxa"/>
          </w:tcPr>
          <w:p w14:paraId="0F38AFD6" w14:textId="2EC6EC0C" w:rsidR="0011775A" w:rsidRPr="0011775A" w:rsidRDefault="0011775A" w:rsidP="00EE37D6">
            <w:pPr>
              <w:jc w:val="both"/>
              <w:rPr>
                <w:rFonts w:ascii="Arial" w:hAnsi="Arial" w:cs="Arial"/>
                <w:szCs w:val="24"/>
                <w:lang w:val="cy-GB"/>
              </w:rPr>
            </w:pPr>
            <w:r w:rsidRPr="0011775A">
              <w:rPr>
                <w:rFonts w:ascii="Arial" w:hAnsi="Arial" w:cs="Arial"/>
                <w:szCs w:val="24"/>
                <w:lang w:val="cy-GB"/>
              </w:rPr>
              <w:t>17</w:t>
            </w:r>
            <w:r>
              <w:rPr>
                <w:rFonts w:ascii="Arial" w:hAnsi="Arial" w:cs="Arial"/>
                <w:szCs w:val="24"/>
                <w:lang w:val="cy-GB"/>
              </w:rPr>
              <w:t>eg o Fehefin</w:t>
            </w:r>
            <w:r w:rsidRPr="0011775A">
              <w:rPr>
                <w:rFonts w:ascii="Arial" w:hAnsi="Arial" w:cs="Arial"/>
                <w:szCs w:val="24"/>
                <w:lang w:val="cy-GB"/>
              </w:rPr>
              <w:t xml:space="preserve">  2020</w:t>
            </w:r>
          </w:p>
        </w:tc>
      </w:tr>
    </w:tbl>
    <w:p w14:paraId="7C6FC526" w14:textId="77777777" w:rsidR="008A266D" w:rsidRPr="00966171" w:rsidRDefault="008A266D" w:rsidP="00966E2D">
      <w:pPr>
        <w:jc w:val="both"/>
        <w:rPr>
          <w:rFonts w:ascii="Avenir 45" w:hAnsi="Avenir 45"/>
          <w:sz w:val="22"/>
        </w:rPr>
      </w:pPr>
    </w:p>
    <w:sectPr w:rsidR="008A266D" w:rsidRPr="00966171" w:rsidSect="00CD278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80B0D" w14:textId="77777777" w:rsidR="001529C2" w:rsidRDefault="001529C2">
      <w:r>
        <w:separator/>
      </w:r>
    </w:p>
  </w:endnote>
  <w:endnote w:type="continuationSeparator" w:id="0">
    <w:p w14:paraId="3E4DCDDA" w14:textId="77777777" w:rsidR="001529C2" w:rsidRDefault="0015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45">
    <w:altName w:val="Corbel"/>
    <w:charset w:val="4D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4DC84" w14:textId="77777777" w:rsidR="00C657F7" w:rsidRPr="00B30505" w:rsidRDefault="00C657F7">
    <w:pPr>
      <w:pStyle w:val="Footer"/>
      <w:rPr>
        <w:rFonts w:ascii="Avenir 45" w:hAnsi="Avenir 45"/>
        <w:sz w:val="20"/>
      </w:rPr>
    </w:pPr>
    <w:r w:rsidRPr="00B30505">
      <w:rPr>
        <w:rFonts w:ascii="Avenir 45" w:hAnsi="Avenir 45"/>
        <w:sz w:val="20"/>
      </w:rPr>
      <w:t xml:space="preserve"> </w:t>
    </w:r>
  </w:p>
  <w:p w14:paraId="5EECA1DF" w14:textId="77777777" w:rsidR="00C657F7" w:rsidRDefault="00C65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B2DF3" w14:textId="77777777" w:rsidR="001529C2" w:rsidRDefault="001529C2">
      <w:r>
        <w:separator/>
      </w:r>
    </w:p>
  </w:footnote>
  <w:footnote w:type="continuationSeparator" w:id="0">
    <w:p w14:paraId="523E27E9" w14:textId="77777777" w:rsidR="001529C2" w:rsidRDefault="00152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2B558" w14:textId="77777777" w:rsidR="00C657F7" w:rsidRDefault="00C657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792E1" w14:textId="77777777" w:rsidR="00C657F7" w:rsidRDefault="00C657F7" w:rsidP="00BC349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A9AF6" w14:textId="535F63A7" w:rsidR="00C657F7" w:rsidRDefault="007D42D1" w:rsidP="00CD2781">
    <w:pPr>
      <w:pStyle w:val="Header"/>
      <w:ind w:left="6480"/>
    </w:pPr>
    <w:r>
      <w:rPr>
        <w:noProof/>
      </w:rPr>
      <w:drawing>
        <wp:inline distT="0" distB="0" distL="0" distR="0" wp14:anchorId="2C8458DE" wp14:editId="6A36CCE5">
          <wp:extent cx="1266825" cy="6191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A10FA"/>
    <w:multiLevelType w:val="multilevel"/>
    <w:tmpl w:val="96385912"/>
    <w:numStyleLink w:val="StyleBulleted10pt"/>
  </w:abstractNum>
  <w:abstractNum w:abstractNumId="1" w15:restartNumberingAfterBreak="0">
    <w:nsid w:val="12D06871"/>
    <w:multiLevelType w:val="hybridMultilevel"/>
    <w:tmpl w:val="161CB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75602"/>
    <w:multiLevelType w:val="hybridMultilevel"/>
    <w:tmpl w:val="A4A4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118F7"/>
    <w:multiLevelType w:val="multilevel"/>
    <w:tmpl w:val="96385912"/>
    <w:numStyleLink w:val="StyleBulleted10pt"/>
  </w:abstractNum>
  <w:abstractNum w:abstractNumId="4" w15:restartNumberingAfterBreak="0">
    <w:nsid w:val="31C056BC"/>
    <w:multiLevelType w:val="multilevel"/>
    <w:tmpl w:val="96385912"/>
    <w:numStyleLink w:val="StyleBulleted10pt"/>
  </w:abstractNum>
  <w:abstractNum w:abstractNumId="5" w15:restartNumberingAfterBreak="0">
    <w:nsid w:val="3DC85988"/>
    <w:multiLevelType w:val="multilevel"/>
    <w:tmpl w:val="96385912"/>
    <w:styleLink w:val="StyleBulleted10p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63DAF"/>
    <w:multiLevelType w:val="hybridMultilevel"/>
    <w:tmpl w:val="23F26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87B25"/>
    <w:multiLevelType w:val="hybridMultilevel"/>
    <w:tmpl w:val="164E2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B2530"/>
    <w:multiLevelType w:val="hybridMultilevel"/>
    <w:tmpl w:val="D9727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52D55"/>
    <w:multiLevelType w:val="hybridMultilevel"/>
    <w:tmpl w:val="B01A8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8661B"/>
    <w:multiLevelType w:val="hybridMultilevel"/>
    <w:tmpl w:val="E33E5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9A"/>
    <w:rsid w:val="00007AC7"/>
    <w:rsid w:val="00025BCF"/>
    <w:rsid w:val="000365E5"/>
    <w:rsid w:val="0004774C"/>
    <w:rsid w:val="00064D32"/>
    <w:rsid w:val="0008316B"/>
    <w:rsid w:val="000941D0"/>
    <w:rsid w:val="0011775A"/>
    <w:rsid w:val="001529C2"/>
    <w:rsid w:val="001629E1"/>
    <w:rsid w:val="00186FB3"/>
    <w:rsid w:val="00242F84"/>
    <w:rsid w:val="00322493"/>
    <w:rsid w:val="003B4E0B"/>
    <w:rsid w:val="003E15CD"/>
    <w:rsid w:val="00473E9F"/>
    <w:rsid w:val="004C1930"/>
    <w:rsid w:val="004D58E9"/>
    <w:rsid w:val="004F0EBE"/>
    <w:rsid w:val="00520061"/>
    <w:rsid w:val="00535CC8"/>
    <w:rsid w:val="005401A4"/>
    <w:rsid w:val="00570BA7"/>
    <w:rsid w:val="005E3F7E"/>
    <w:rsid w:val="00613C12"/>
    <w:rsid w:val="00697BAD"/>
    <w:rsid w:val="00721584"/>
    <w:rsid w:val="00754DAC"/>
    <w:rsid w:val="00780E6B"/>
    <w:rsid w:val="007850C9"/>
    <w:rsid w:val="00797949"/>
    <w:rsid w:val="007A4477"/>
    <w:rsid w:val="007D42D1"/>
    <w:rsid w:val="007E1364"/>
    <w:rsid w:val="00801F58"/>
    <w:rsid w:val="00863A0F"/>
    <w:rsid w:val="0089705E"/>
    <w:rsid w:val="008A266D"/>
    <w:rsid w:val="008E6788"/>
    <w:rsid w:val="00964B5E"/>
    <w:rsid w:val="00966E2D"/>
    <w:rsid w:val="0099711C"/>
    <w:rsid w:val="009D72BB"/>
    <w:rsid w:val="00A163B8"/>
    <w:rsid w:val="00A22FD2"/>
    <w:rsid w:val="00B00E52"/>
    <w:rsid w:val="00B15787"/>
    <w:rsid w:val="00B30505"/>
    <w:rsid w:val="00B70201"/>
    <w:rsid w:val="00B80ED6"/>
    <w:rsid w:val="00B97490"/>
    <w:rsid w:val="00BC349A"/>
    <w:rsid w:val="00BD20F4"/>
    <w:rsid w:val="00BD5894"/>
    <w:rsid w:val="00BD6228"/>
    <w:rsid w:val="00BF4806"/>
    <w:rsid w:val="00C01BC4"/>
    <w:rsid w:val="00C2154E"/>
    <w:rsid w:val="00C60A49"/>
    <w:rsid w:val="00C657F7"/>
    <w:rsid w:val="00C7246E"/>
    <w:rsid w:val="00CB1365"/>
    <w:rsid w:val="00CC19DC"/>
    <w:rsid w:val="00CD22F1"/>
    <w:rsid w:val="00CD2781"/>
    <w:rsid w:val="00D07626"/>
    <w:rsid w:val="00D4703C"/>
    <w:rsid w:val="00DA1E4B"/>
    <w:rsid w:val="00E02A05"/>
    <w:rsid w:val="00E04CF5"/>
    <w:rsid w:val="00E0746C"/>
    <w:rsid w:val="00E17C53"/>
    <w:rsid w:val="00E31226"/>
    <w:rsid w:val="00EB358C"/>
    <w:rsid w:val="00EC0F9E"/>
    <w:rsid w:val="00F27B9C"/>
    <w:rsid w:val="00FA28B4"/>
    <w:rsid w:val="00FA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A46CAEA"/>
  <w15:chartTrackingRefBased/>
  <w15:docId w15:val="{713DA160-FA50-4109-9078-6C7222A3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22F1"/>
    <w:rPr>
      <w:rFonts w:ascii="Times" w:eastAsia="Times" w:hAnsi="Times"/>
      <w:sz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C349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C349A"/>
    <w:rPr>
      <w:rFonts w:ascii="Courier" w:eastAsia="Times" w:hAnsi="Courie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Bulleted10pt">
    <w:name w:val="Style Bulleted 10 pt"/>
    <w:basedOn w:val="NoList"/>
    <w:rsid w:val="00BC349A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BC349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30505"/>
    <w:rPr>
      <w:rFonts w:ascii="Times" w:eastAsia="Times" w:hAnsi="Times"/>
      <w:sz w:val="24"/>
      <w:lang w:eastAsia="en-US"/>
    </w:rPr>
  </w:style>
  <w:style w:type="paragraph" w:styleId="BalloonText">
    <w:name w:val="Balloon Text"/>
    <w:basedOn w:val="Normal"/>
    <w:link w:val="BalloonTextChar"/>
    <w:rsid w:val="00B30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0505"/>
    <w:rPr>
      <w:rFonts w:ascii="Tahoma" w:eastAsia="Times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971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D1E53548A4C419FA1BF3954F55E8E" ma:contentTypeVersion="12" ma:contentTypeDescription="Create a new document." ma:contentTypeScope="" ma:versionID="fc649de3957b883dc6507e6d64af7cbc">
  <xsd:schema xmlns:xsd="http://www.w3.org/2001/XMLSchema" xmlns:xs="http://www.w3.org/2001/XMLSchema" xmlns:p="http://schemas.microsoft.com/office/2006/metadata/properties" xmlns:ns2="4fbac0d1-7612-4ff4-859e-9479dfee0e81" xmlns:ns3="3a4c9d53-527b-49d7-9141-51f9a18cfe56" targetNamespace="http://schemas.microsoft.com/office/2006/metadata/properties" ma:root="true" ma:fieldsID="7493ec9d540d895d3819377c0e7bead6" ns2:_="" ns3:_="">
    <xsd:import namespace="4fbac0d1-7612-4ff4-859e-9479dfee0e81"/>
    <xsd:import namespace="3a4c9d53-527b-49d7-9141-51f9a18cfe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ac0d1-7612-4ff4-859e-9479dfee0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c9d53-527b-49d7-9141-51f9a18cfe5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948412-8083-4502-BA71-6F16D749797B}"/>
</file>

<file path=customXml/itemProps2.xml><?xml version="1.0" encoding="utf-8"?>
<ds:datastoreItem xmlns:ds="http://schemas.openxmlformats.org/officeDocument/2006/customXml" ds:itemID="{825CD57F-1088-43AF-903B-068B9207034A}"/>
</file>

<file path=customXml/itemProps3.xml><?xml version="1.0" encoding="utf-8"?>
<ds:datastoreItem xmlns:ds="http://schemas.openxmlformats.org/officeDocument/2006/customXml" ds:itemID="{DF9DD939-5356-4132-9CF7-EB50EA0D22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740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PROFILE</vt:lpstr>
    </vt:vector>
  </TitlesOfParts>
  <Company>NEC Group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</dc:title>
  <dc:subject/>
  <dc:creator>lg-2651</dc:creator>
  <cp:keywords/>
  <cp:lastModifiedBy>Rhys Evans</cp:lastModifiedBy>
  <cp:revision>3</cp:revision>
  <cp:lastPrinted>2019-12-18T14:06:00Z</cp:lastPrinted>
  <dcterms:created xsi:type="dcterms:W3CDTF">2021-04-16T08:58:00Z</dcterms:created>
  <dcterms:modified xsi:type="dcterms:W3CDTF">2021-04-16T09:01:00Z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0x010100BBAD1E53548A4C419FA1BF3954F55E8E</vt:lpwstr>
  </property>
</Properties>
</file>